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inorHAnsi" w:eastAsiaTheme="minorHAnsi" w:hAnsiTheme="minorHAnsi"/>
          <w:color w:val="FFCC00" w:themeColor="accent1"/>
          <w:lang w:eastAsia="en-US"/>
        </w:rPr>
        <w:id w:val="-2038892600"/>
        <w:docPartObj>
          <w:docPartGallery w:val="Cover Pages"/>
          <w:docPartUnique/>
        </w:docPartObj>
      </w:sdtPr>
      <w:sdtEndPr>
        <w:rPr>
          <w:color w:val="auto"/>
        </w:rPr>
      </w:sdtEndPr>
      <w:sdtContent>
        <w:p w14:paraId="00B69A09" w14:textId="77777777" w:rsidR="0033755E" w:rsidRDefault="0033755E" w:rsidP="001C26F0">
          <w:pPr>
            <w:pStyle w:val="NoSpacing"/>
            <w:spacing w:before="1540" w:after="240"/>
            <w:rPr>
              <w:color w:val="FFCC00" w:themeColor="accent1"/>
            </w:rPr>
          </w:pPr>
          <w:r>
            <w:rPr>
              <w:noProof/>
              <w:lang w:eastAsia="en-AU"/>
            </w:rPr>
            <mc:AlternateContent>
              <mc:Choice Requires="wps">
                <w:drawing>
                  <wp:anchor distT="0" distB="0" distL="114300" distR="114300" simplePos="0" relativeHeight="251659264" behindDoc="1" locked="0" layoutInCell="1" allowOverlap="1" wp14:anchorId="094C5A16" wp14:editId="5128A780">
                    <wp:simplePos x="0" y="0"/>
                    <wp:positionH relativeFrom="page">
                      <wp:align>right</wp:align>
                    </wp:positionH>
                    <wp:positionV relativeFrom="page">
                      <wp:align>top</wp:align>
                    </wp:positionV>
                    <wp:extent cx="7560000" cy="7848600"/>
                    <wp:effectExtent l="0" t="0" r="3175" b="0"/>
                    <wp:wrapNone/>
                    <wp:docPr id="27" name="Rectangle 27"/>
                    <wp:cNvGraphicFramePr/>
                    <a:graphic xmlns:a="http://schemas.openxmlformats.org/drawingml/2006/main">
                      <a:graphicData uri="http://schemas.microsoft.com/office/word/2010/wordprocessingShape">
                        <wps:wsp>
                          <wps:cNvSpPr/>
                          <wps:spPr>
                            <a:xfrm>
                              <a:off x="0" y="0"/>
                              <a:ext cx="7560000" cy="78486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bookmarkStart w:id="0" w:name="_Hlk509832168"/>
                              <w:p w14:paraId="5723F645" w14:textId="77777777" w:rsidR="00F906AD" w:rsidRPr="00643922" w:rsidRDefault="0018496D" w:rsidP="0033755E">
                                <w:pPr>
                                  <w:pStyle w:val="Title"/>
                                  <w:spacing w:before="160" w:after="0"/>
                                  <w:contextualSpacing w:val="0"/>
                                  <w:rPr>
                                    <w:rStyle w:val="TitleChar"/>
                                    <w:rFonts w:ascii="CBA Slab ExtraBold" w:eastAsiaTheme="minorEastAsia" w:hAnsi="CBA Slab ExtraBold" w:cstheme="minorBidi"/>
                                    <w:spacing w:val="0"/>
                                    <w:kern w:val="0"/>
                                    <w:sz w:val="96"/>
                                    <w:szCs w:val="120"/>
                                  </w:rPr>
                                </w:pPr>
                                <w:sdt>
                                  <w:sdtPr>
                                    <w:rPr>
                                      <w:rStyle w:val="TitleChar"/>
                                      <w:rFonts w:ascii="CBA Slab Web ExtraBold" w:eastAsiaTheme="minorEastAsia" w:hAnsi="CBA Slab Web ExtraBold" w:cstheme="minorBidi"/>
                                      <w:color w:val="000000" w:themeColor="text1"/>
                                      <w:spacing w:val="0"/>
                                      <w:kern w:val="0"/>
                                      <w:sz w:val="120"/>
                                      <w:szCs w:val="120"/>
                                    </w:rPr>
                                    <w:alias w:val="Title"/>
                                    <w:tag w:val="Title"/>
                                    <w:id w:val="-425111566"/>
                                  </w:sdtPr>
                                  <w:sdtEndPr>
                                    <w:rPr>
                                      <w:rStyle w:val="TitleChar"/>
                                      <w:rFonts w:ascii="CBA Slab ExtraBold" w:hAnsi="CBA Slab ExtraBold"/>
                                      <w:sz w:val="96"/>
                                    </w:rPr>
                                  </w:sdtEndPr>
                                  <w:sdtContent>
                                    <w:r w:rsidR="00F906AD" w:rsidRPr="0039067F">
                                      <w:rPr>
                                        <w:rStyle w:val="TitleChar"/>
                                        <w:rFonts w:ascii="CBA Slab Web ExtraBold" w:eastAsiaTheme="minorEastAsia" w:hAnsi="CBA Slab Web ExtraBold" w:cstheme="minorBidi"/>
                                        <w:color w:val="000000" w:themeColor="text1"/>
                                        <w:spacing w:val="0"/>
                                        <w:kern w:val="0"/>
                                        <w:sz w:val="96"/>
                                        <w:szCs w:val="120"/>
                                      </w:rPr>
                                      <w:t>RiskPolicy.CBA User Guide</w:t>
                                    </w:r>
                                    <w:r w:rsidR="00F906AD">
                                      <w:rPr>
                                        <w:rStyle w:val="TitleChar"/>
                                        <w:rFonts w:ascii="CBA Slab Web ExtraBold" w:eastAsiaTheme="minorEastAsia" w:hAnsi="CBA Slab Web ExtraBold" w:cstheme="minorBidi"/>
                                        <w:color w:val="000000" w:themeColor="text1"/>
                                        <w:spacing w:val="0"/>
                                        <w:kern w:val="0"/>
                                        <w:sz w:val="96"/>
                                        <w:szCs w:val="120"/>
                                      </w:rPr>
                                      <w:t xml:space="preserve"> for Policy Authors</w:t>
                                    </w:r>
                                  </w:sdtContent>
                                </w:sdt>
                                <w:bookmarkEnd w:id="0"/>
                              </w:p>
                            </w:txbxContent>
                          </wps:txbx>
                          <wps:bodyPr rot="0" spcFirstLastPara="0" vertOverflow="overflow" horzOverflow="overflow" vert="horz" wrap="square" lIns="792000" tIns="360000" rIns="792000" bIns="360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4C5A16" id="Rectangle 27" o:spid="_x0000_s1026" style="position:absolute;margin-left:544.1pt;margin-top:0;width:595.3pt;height:618pt;z-index:-251657216;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" fillcolor="#fc0 [3204]" stroked="f" strokeweight="1pt">
                    <v:textbox inset="22mm,10mm,22mm,10mm">
                      <w:txbxContent>
                        <w:bookmarkStart w:id="1" w:name="_Hlk509832168"/>
                        <w:p w14:paraId="5723F645" w14:textId="77777777" w:rsidR="00F906AD" w:rsidRPr="00643922" w:rsidRDefault="0018496D" w:rsidP="0033755E">
                          <w:pPr>
                            <w:pStyle w:val="Title"/>
                            <w:spacing w:before="160" w:after="0"/>
                            <w:contextualSpacing w:val="0"/>
                            <w:rPr>
                              <w:rStyle w:val="TitleChar"/>
                              <w:rFonts w:ascii="CBA Slab ExtraBold" w:eastAsiaTheme="minorEastAsia" w:hAnsi="CBA Slab ExtraBold" w:cstheme="minorBidi"/>
                              <w:spacing w:val="0"/>
                              <w:kern w:val="0"/>
                              <w:sz w:val="96"/>
                              <w:szCs w:val="120"/>
                            </w:rPr>
                          </w:pPr>
                          <w:sdt>
                            <w:sdtPr>
                              <w:rPr>
                                <w:rStyle w:val="TitleChar"/>
                                <w:rFonts w:ascii="CBA Slab Web ExtraBold" w:eastAsiaTheme="minorEastAsia" w:hAnsi="CBA Slab Web ExtraBold" w:cstheme="minorBidi"/>
                                <w:color w:val="000000" w:themeColor="text1"/>
                                <w:spacing w:val="0"/>
                                <w:kern w:val="0"/>
                                <w:sz w:val="120"/>
                                <w:szCs w:val="120"/>
                              </w:rPr>
                              <w:alias w:val="Title"/>
                              <w:tag w:val="Title"/>
                              <w:id w:val="-425111566"/>
                            </w:sdtPr>
                            <w:sdtEndPr>
                              <w:rPr>
                                <w:rStyle w:val="TitleChar"/>
                                <w:rFonts w:ascii="CBA Slab ExtraBold" w:hAnsi="CBA Slab ExtraBold"/>
                                <w:sz w:val="96"/>
                              </w:rPr>
                            </w:sdtEndPr>
                            <w:sdtContent>
                              <w:r w:rsidR="00F906AD" w:rsidRPr="0039067F">
                                <w:rPr>
                                  <w:rStyle w:val="TitleChar"/>
                                  <w:rFonts w:ascii="CBA Slab Web ExtraBold" w:eastAsiaTheme="minorEastAsia" w:hAnsi="CBA Slab Web ExtraBold" w:cstheme="minorBidi"/>
                                  <w:color w:val="000000" w:themeColor="text1"/>
                                  <w:spacing w:val="0"/>
                                  <w:kern w:val="0"/>
                                  <w:sz w:val="96"/>
                                  <w:szCs w:val="120"/>
                                </w:rPr>
                                <w:t>RiskPolicy.CBA User Guide</w:t>
                              </w:r>
                              <w:r w:rsidR="00F906AD">
                                <w:rPr>
                                  <w:rStyle w:val="TitleChar"/>
                                  <w:rFonts w:ascii="CBA Slab Web ExtraBold" w:eastAsiaTheme="minorEastAsia" w:hAnsi="CBA Slab Web ExtraBold" w:cstheme="minorBidi"/>
                                  <w:color w:val="000000" w:themeColor="text1"/>
                                  <w:spacing w:val="0"/>
                                  <w:kern w:val="0"/>
                                  <w:sz w:val="96"/>
                                  <w:szCs w:val="120"/>
                                </w:rPr>
                                <w:t xml:space="preserve"> for Policy Authors</w:t>
                              </w:r>
                            </w:sdtContent>
                          </w:sdt>
                          <w:bookmarkEnd w:id="1"/>
                        </w:p>
                      </w:txbxContent>
                    </v:textbox>
                    <w10:wrap anchorx="page" anchory="page"/>
                  </v:rect>
                </w:pict>
              </mc:Fallback>
            </mc:AlternateContent>
          </w:r>
        </w:p>
        <w:p w14:paraId="78400BEE" w14:textId="77777777" w:rsidR="0033755E" w:rsidRPr="00DB3B95" w:rsidRDefault="00183693" w:rsidP="001C26F0">
          <w:pPr>
            <w:rPr>
              <w:rFonts w:ascii="Arial" w:eastAsiaTheme="minorEastAsia" w:hAnsi="Arial"/>
              <w:color w:val="FFCC00" w:themeColor="accent1"/>
              <w:lang w:eastAsia="ko-KR"/>
            </w:rPr>
          </w:pPr>
          <w:r w:rsidRPr="0029642D">
            <w:rPr>
              <w:rStyle w:val="TitleChar"/>
              <w:noProof/>
              <w:lang w:eastAsia="en-AU"/>
            </w:rPr>
            <mc:AlternateContent>
              <mc:Choice Requires="wpg">
                <w:drawing>
                  <wp:anchor distT="0" distB="0" distL="114300" distR="114300" simplePos="0" relativeHeight="251669504" behindDoc="0" locked="1" layoutInCell="1" allowOverlap="0" wp14:anchorId="1FAECB78" wp14:editId="0FC078A3">
                    <wp:simplePos x="0" y="0"/>
                    <wp:positionH relativeFrom="margin">
                      <wp:align>right</wp:align>
                    </wp:positionH>
                    <wp:positionV relativeFrom="page">
                      <wp:posOffset>9417685</wp:posOffset>
                    </wp:positionV>
                    <wp:extent cx="1655445" cy="717550"/>
                    <wp:effectExtent l="0" t="0" r="1905" b="6350"/>
                    <wp:wrapNone/>
                    <wp:docPr id="12" name="Group 12" descr="CommBank logo" title="Can logo">
                      <a:extLst xmlns:a="http://schemas.openxmlformats.org/drawingml/2006/main"/>
                    </wp:docPr>
                    <wp:cNvGraphicFramePr/>
                    <a:graphic xmlns:a="http://schemas.openxmlformats.org/drawingml/2006/main">
                      <a:graphicData uri="http://schemas.microsoft.com/office/word/2010/wordprocessingGroup">
                        <wpg:wgp>
                          <wpg:cNvGrpSpPr/>
                          <wpg:grpSpPr bwMode="auto">
                            <a:xfrm>
                              <a:off x="0" y="0"/>
                              <a:ext cx="1655445" cy="717550"/>
                              <a:chOff x="0" y="0"/>
                              <a:chExt cx="2090" cy="905"/>
                            </a:xfrm>
                          </wpg:grpSpPr>
                          <wps:wsp>
                            <wps:cNvPr id="13" name="Freeform 5">
                              <a:extLst/>
                            </wps:cNvPr>
                            <wps:cNvSpPr>
                              <a:spLocks/>
                            </wps:cNvSpPr>
                            <wps:spPr bwMode="auto">
                              <a:xfrm>
                                <a:off x="0" y="0"/>
                                <a:ext cx="902" cy="905"/>
                              </a:xfrm>
                              <a:custGeom>
                                <a:avLst/>
                                <a:gdLst>
                                  <a:gd name="T0" fmla="*/ 451 w 902"/>
                                  <a:gd name="T1" fmla="*/ 0 h 905"/>
                                  <a:gd name="T2" fmla="*/ 0 w 902"/>
                                  <a:gd name="T3" fmla="*/ 453 h 905"/>
                                  <a:gd name="T4" fmla="*/ 451 w 902"/>
                                  <a:gd name="T5" fmla="*/ 905 h 905"/>
                                  <a:gd name="T6" fmla="*/ 902 w 902"/>
                                  <a:gd name="T7" fmla="*/ 453 h 905"/>
                                  <a:gd name="T8" fmla="*/ 451 w 902"/>
                                  <a:gd name="T9" fmla="*/ 0 h 905"/>
                                </a:gdLst>
                                <a:ahLst/>
                                <a:cxnLst>
                                  <a:cxn ang="0">
                                    <a:pos x="T0" y="T1"/>
                                  </a:cxn>
                                  <a:cxn ang="0">
                                    <a:pos x="T2" y="T3"/>
                                  </a:cxn>
                                  <a:cxn ang="0">
                                    <a:pos x="T4" y="T5"/>
                                  </a:cxn>
                                  <a:cxn ang="0">
                                    <a:pos x="T6" y="T7"/>
                                  </a:cxn>
                                  <a:cxn ang="0">
                                    <a:pos x="T8" y="T9"/>
                                  </a:cxn>
                                </a:cxnLst>
                                <a:rect l="0" t="0" r="r" b="b"/>
                                <a:pathLst>
                                  <a:path w="902" h="905">
                                    <a:moveTo>
                                      <a:pt x="451" y="0"/>
                                    </a:moveTo>
                                    <a:lnTo>
                                      <a:pt x="0" y="453"/>
                                    </a:lnTo>
                                    <a:lnTo>
                                      <a:pt x="451" y="905"/>
                                    </a:lnTo>
                                    <a:lnTo>
                                      <a:pt x="902" y="453"/>
                                    </a:lnTo>
                                    <a:lnTo>
                                      <a:pt x="451"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4" name="Freeform 6">
                              <a:extLst/>
                            </wps:cNvPr>
                            <wps:cNvSpPr>
                              <a:spLocks/>
                            </wps:cNvSpPr>
                            <wps:spPr bwMode="auto">
                              <a:xfrm>
                                <a:off x="451" y="340"/>
                                <a:ext cx="451" cy="565"/>
                              </a:xfrm>
                              <a:custGeom>
                                <a:avLst/>
                                <a:gdLst>
                                  <a:gd name="T0" fmla="*/ 0 w 451"/>
                                  <a:gd name="T1" fmla="*/ 565 h 565"/>
                                  <a:gd name="T2" fmla="*/ 451 w 451"/>
                                  <a:gd name="T3" fmla="*/ 113 h 565"/>
                                  <a:gd name="T4" fmla="*/ 339 w 451"/>
                                  <a:gd name="T5" fmla="*/ 0 h 565"/>
                                  <a:gd name="T6" fmla="*/ 197 w 451"/>
                                  <a:gd name="T7" fmla="*/ 141 h 565"/>
                                  <a:gd name="T8" fmla="*/ 0 w 451"/>
                                  <a:gd name="T9" fmla="*/ 565 h 565"/>
                                </a:gdLst>
                                <a:ahLst/>
                                <a:cxnLst>
                                  <a:cxn ang="0">
                                    <a:pos x="T0" y="T1"/>
                                  </a:cxn>
                                  <a:cxn ang="0">
                                    <a:pos x="T2" y="T3"/>
                                  </a:cxn>
                                  <a:cxn ang="0">
                                    <a:pos x="T4" y="T5"/>
                                  </a:cxn>
                                  <a:cxn ang="0">
                                    <a:pos x="T6" y="T7"/>
                                  </a:cxn>
                                  <a:cxn ang="0">
                                    <a:pos x="T8" y="T9"/>
                                  </a:cxn>
                                </a:cxnLst>
                                <a:rect l="0" t="0" r="r" b="b"/>
                                <a:pathLst>
                                  <a:path w="451" h="565">
                                    <a:moveTo>
                                      <a:pt x="0" y="565"/>
                                    </a:moveTo>
                                    <a:lnTo>
                                      <a:pt x="451" y="113"/>
                                    </a:lnTo>
                                    <a:lnTo>
                                      <a:pt x="339" y="0"/>
                                    </a:lnTo>
                                    <a:lnTo>
                                      <a:pt x="197" y="141"/>
                                    </a:lnTo>
                                    <a:lnTo>
                                      <a:pt x="0" y="56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5" name="Freeform 7">
                              <a:extLst/>
                            </wps:cNvPr>
                            <wps:cNvSpPr>
                              <a:spLocks noEditPoints="1"/>
                            </wps:cNvSpPr>
                            <wps:spPr bwMode="auto">
                              <a:xfrm>
                                <a:off x="1393" y="356"/>
                                <a:ext cx="322" cy="330"/>
                              </a:xfrm>
                              <a:custGeom>
                                <a:avLst/>
                                <a:gdLst>
                                  <a:gd name="T0" fmla="*/ 66 w 170"/>
                                  <a:gd name="T1" fmla="*/ 143 h 174"/>
                                  <a:gd name="T2" fmla="*/ 43 w 170"/>
                                  <a:gd name="T3" fmla="*/ 122 h 174"/>
                                  <a:gd name="T4" fmla="*/ 67 w 170"/>
                                  <a:gd name="T5" fmla="*/ 102 h 174"/>
                                  <a:gd name="T6" fmla="*/ 102 w 170"/>
                                  <a:gd name="T7" fmla="*/ 102 h 174"/>
                                  <a:gd name="T8" fmla="*/ 102 w 170"/>
                                  <a:gd name="T9" fmla="*/ 132 h 174"/>
                                  <a:gd name="T10" fmla="*/ 66 w 170"/>
                                  <a:gd name="T11" fmla="*/ 143 h 174"/>
                                  <a:gd name="T12" fmla="*/ 55 w 170"/>
                                  <a:gd name="T13" fmla="*/ 174 h 174"/>
                                  <a:gd name="T14" fmla="*/ 106 w 170"/>
                                  <a:gd name="T15" fmla="*/ 156 h 174"/>
                                  <a:gd name="T16" fmla="*/ 115 w 170"/>
                                  <a:gd name="T17" fmla="*/ 170 h 174"/>
                                  <a:gd name="T18" fmla="*/ 165 w 170"/>
                                  <a:gd name="T19" fmla="*/ 170 h 174"/>
                                  <a:gd name="T20" fmla="*/ 170 w 170"/>
                                  <a:gd name="T21" fmla="*/ 138 h 174"/>
                                  <a:gd name="T22" fmla="*/ 145 w 170"/>
                                  <a:gd name="T23" fmla="*/ 138 h 174"/>
                                  <a:gd name="T24" fmla="*/ 145 w 170"/>
                                  <a:gd name="T25" fmla="*/ 56 h 174"/>
                                  <a:gd name="T26" fmla="*/ 78 w 170"/>
                                  <a:gd name="T27" fmla="*/ 0 h 174"/>
                                  <a:gd name="T28" fmla="*/ 15 w 170"/>
                                  <a:gd name="T29" fmla="*/ 11 h 174"/>
                                  <a:gd name="T30" fmla="*/ 15 w 170"/>
                                  <a:gd name="T31" fmla="*/ 43 h 174"/>
                                  <a:gd name="T32" fmla="*/ 73 w 170"/>
                                  <a:gd name="T33" fmla="*/ 31 h 174"/>
                                  <a:gd name="T34" fmla="*/ 102 w 170"/>
                                  <a:gd name="T35" fmla="*/ 57 h 174"/>
                                  <a:gd name="T36" fmla="*/ 102 w 170"/>
                                  <a:gd name="T37" fmla="*/ 73 h 174"/>
                                  <a:gd name="T38" fmla="*/ 64 w 170"/>
                                  <a:gd name="T39" fmla="*/ 73 h 174"/>
                                  <a:gd name="T40" fmla="*/ 0 w 170"/>
                                  <a:gd name="T41" fmla="*/ 122 h 174"/>
                                  <a:gd name="T42" fmla="*/ 55 w 170"/>
                                  <a:gd name="T43" fmla="*/ 174 h 1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70" h="174">
                                    <a:moveTo>
                                      <a:pt x="66" y="143"/>
                                    </a:moveTo>
                                    <a:cubicBezTo>
                                      <a:pt x="53" y="143"/>
                                      <a:pt x="43" y="135"/>
                                      <a:pt x="43" y="122"/>
                                    </a:cubicBezTo>
                                    <a:cubicBezTo>
                                      <a:pt x="43" y="109"/>
                                      <a:pt x="52" y="102"/>
                                      <a:pt x="67" y="102"/>
                                    </a:cubicBezTo>
                                    <a:cubicBezTo>
                                      <a:pt x="102" y="102"/>
                                      <a:pt x="102" y="102"/>
                                      <a:pt x="102" y="102"/>
                                    </a:cubicBezTo>
                                    <a:cubicBezTo>
                                      <a:pt x="102" y="132"/>
                                      <a:pt x="102" y="132"/>
                                      <a:pt x="102" y="132"/>
                                    </a:cubicBezTo>
                                    <a:cubicBezTo>
                                      <a:pt x="92" y="139"/>
                                      <a:pt x="80" y="143"/>
                                      <a:pt x="66" y="143"/>
                                    </a:cubicBezTo>
                                    <a:moveTo>
                                      <a:pt x="55" y="174"/>
                                    </a:moveTo>
                                    <a:cubicBezTo>
                                      <a:pt x="80" y="174"/>
                                      <a:pt x="95" y="165"/>
                                      <a:pt x="106" y="156"/>
                                    </a:cubicBezTo>
                                    <a:cubicBezTo>
                                      <a:pt x="108" y="162"/>
                                      <a:pt x="111" y="167"/>
                                      <a:pt x="115" y="170"/>
                                    </a:cubicBezTo>
                                    <a:cubicBezTo>
                                      <a:pt x="165" y="170"/>
                                      <a:pt x="165" y="170"/>
                                      <a:pt x="165" y="170"/>
                                    </a:cubicBezTo>
                                    <a:cubicBezTo>
                                      <a:pt x="170" y="138"/>
                                      <a:pt x="170" y="138"/>
                                      <a:pt x="170" y="138"/>
                                    </a:cubicBezTo>
                                    <a:cubicBezTo>
                                      <a:pt x="145" y="138"/>
                                      <a:pt x="145" y="138"/>
                                      <a:pt x="145" y="138"/>
                                    </a:cubicBezTo>
                                    <a:cubicBezTo>
                                      <a:pt x="145" y="56"/>
                                      <a:pt x="145" y="56"/>
                                      <a:pt x="145" y="56"/>
                                    </a:cubicBezTo>
                                    <a:cubicBezTo>
                                      <a:pt x="145" y="18"/>
                                      <a:pt x="123" y="0"/>
                                      <a:pt x="78" y="0"/>
                                    </a:cubicBezTo>
                                    <a:cubicBezTo>
                                      <a:pt x="55" y="0"/>
                                      <a:pt x="31" y="6"/>
                                      <a:pt x="15" y="11"/>
                                    </a:cubicBezTo>
                                    <a:cubicBezTo>
                                      <a:pt x="15" y="43"/>
                                      <a:pt x="15" y="43"/>
                                      <a:pt x="15" y="43"/>
                                    </a:cubicBezTo>
                                    <a:cubicBezTo>
                                      <a:pt x="35" y="36"/>
                                      <a:pt x="55" y="31"/>
                                      <a:pt x="73" y="31"/>
                                    </a:cubicBezTo>
                                    <a:cubicBezTo>
                                      <a:pt x="93" y="31"/>
                                      <a:pt x="102" y="39"/>
                                      <a:pt x="102" y="57"/>
                                    </a:cubicBezTo>
                                    <a:cubicBezTo>
                                      <a:pt x="102" y="73"/>
                                      <a:pt x="102" y="73"/>
                                      <a:pt x="102" y="73"/>
                                    </a:cubicBezTo>
                                    <a:cubicBezTo>
                                      <a:pt x="64" y="73"/>
                                      <a:pt x="64" y="73"/>
                                      <a:pt x="64" y="73"/>
                                    </a:cubicBezTo>
                                    <a:cubicBezTo>
                                      <a:pt x="24" y="73"/>
                                      <a:pt x="0" y="91"/>
                                      <a:pt x="0" y="122"/>
                                    </a:cubicBezTo>
                                    <a:cubicBezTo>
                                      <a:pt x="0" y="155"/>
                                      <a:pt x="23" y="174"/>
                                      <a:pt x="55" y="174"/>
                                    </a:cubicBez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6" name="Freeform 8">
                              <a:extLst/>
                            </wps:cNvPr>
                            <wps:cNvSpPr>
                              <a:spLocks/>
                            </wps:cNvSpPr>
                            <wps:spPr bwMode="auto">
                              <a:xfrm>
                                <a:off x="1709" y="356"/>
                                <a:ext cx="381" cy="323"/>
                              </a:xfrm>
                              <a:custGeom>
                                <a:avLst/>
                                <a:gdLst>
                                  <a:gd name="T0" fmla="*/ 88 w 201"/>
                                  <a:gd name="T1" fmla="*/ 170 h 170"/>
                                  <a:gd name="T2" fmla="*/ 92 w 201"/>
                                  <a:gd name="T3" fmla="*/ 138 h 170"/>
                                  <a:gd name="T4" fmla="*/ 68 w 201"/>
                                  <a:gd name="T5" fmla="*/ 138 h 170"/>
                                  <a:gd name="T6" fmla="*/ 68 w 201"/>
                                  <a:gd name="T7" fmla="*/ 47 h 170"/>
                                  <a:gd name="T8" fmla="*/ 105 w 201"/>
                                  <a:gd name="T9" fmla="*/ 37 h 170"/>
                                  <a:gd name="T10" fmla="*/ 134 w 201"/>
                                  <a:gd name="T11" fmla="*/ 66 h 170"/>
                                  <a:gd name="T12" fmla="*/ 134 w 201"/>
                                  <a:gd name="T13" fmla="*/ 170 h 170"/>
                                  <a:gd name="T14" fmla="*/ 197 w 201"/>
                                  <a:gd name="T15" fmla="*/ 170 h 170"/>
                                  <a:gd name="T16" fmla="*/ 201 w 201"/>
                                  <a:gd name="T17" fmla="*/ 138 h 170"/>
                                  <a:gd name="T18" fmla="*/ 177 w 201"/>
                                  <a:gd name="T19" fmla="*/ 138 h 170"/>
                                  <a:gd name="T20" fmla="*/ 177 w 201"/>
                                  <a:gd name="T21" fmla="*/ 60 h 170"/>
                                  <a:gd name="T22" fmla="*/ 120 w 201"/>
                                  <a:gd name="T23" fmla="*/ 0 h 170"/>
                                  <a:gd name="T24" fmla="*/ 64 w 201"/>
                                  <a:gd name="T25" fmla="*/ 19 h 170"/>
                                  <a:gd name="T26" fmla="*/ 55 w 201"/>
                                  <a:gd name="T27" fmla="*/ 4 h 170"/>
                                  <a:gd name="T28" fmla="*/ 5 w 201"/>
                                  <a:gd name="T29" fmla="*/ 4 h 170"/>
                                  <a:gd name="T30" fmla="*/ 0 w 201"/>
                                  <a:gd name="T31" fmla="*/ 37 h 170"/>
                                  <a:gd name="T32" fmla="*/ 25 w 201"/>
                                  <a:gd name="T33" fmla="*/ 37 h 170"/>
                                  <a:gd name="T34" fmla="*/ 25 w 201"/>
                                  <a:gd name="T35" fmla="*/ 170 h 170"/>
                                  <a:gd name="T36" fmla="*/ 88 w 201"/>
                                  <a:gd name="T37" fmla="*/ 170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01" h="170">
                                    <a:moveTo>
                                      <a:pt x="88" y="170"/>
                                    </a:moveTo>
                                    <a:cubicBezTo>
                                      <a:pt x="92" y="138"/>
                                      <a:pt x="92" y="138"/>
                                      <a:pt x="92" y="138"/>
                                    </a:cubicBezTo>
                                    <a:cubicBezTo>
                                      <a:pt x="68" y="138"/>
                                      <a:pt x="68" y="138"/>
                                      <a:pt x="68" y="138"/>
                                    </a:cubicBezTo>
                                    <a:cubicBezTo>
                                      <a:pt x="68" y="47"/>
                                      <a:pt x="68" y="47"/>
                                      <a:pt x="68" y="47"/>
                                    </a:cubicBezTo>
                                    <a:cubicBezTo>
                                      <a:pt x="80" y="40"/>
                                      <a:pt x="93" y="37"/>
                                      <a:pt x="105" y="37"/>
                                    </a:cubicBezTo>
                                    <a:cubicBezTo>
                                      <a:pt x="124" y="37"/>
                                      <a:pt x="134" y="47"/>
                                      <a:pt x="134" y="66"/>
                                    </a:cubicBezTo>
                                    <a:cubicBezTo>
                                      <a:pt x="134" y="170"/>
                                      <a:pt x="134" y="170"/>
                                      <a:pt x="134" y="170"/>
                                    </a:cubicBezTo>
                                    <a:cubicBezTo>
                                      <a:pt x="197" y="170"/>
                                      <a:pt x="197" y="170"/>
                                      <a:pt x="197" y="170"/>
                                    </a:cubicBezTo>
                                    <a:cubicBezTo>
                                      <a:pt x="201" y="138"/>
                                      <a:pt x="201" y="138"/>
                                      <a:pt x="201" y="138"/>
                                    </a:cubicBezTo>
                                    <a:cubicBezTo>
                                      <a:pt x="177" y="138"/>
                                      <a:pt x="177" y="138"/>
                                      <a:pt x="177" y="138"/>
                                    </a:cubicBezTo>
                                    <a:cubicBezTo>
                                      <a:pt x="177" y="60"/>
                                      <a:pt x="177" y="60"/>
                                      <a:pt x="177" y="60"/>
                                    </a:cubicBezTo>
                                    <a:cubicBezTo>
                                      <a:pt x="177" y="21"/>
                                      <a:pt x="157" y="0"/>
                                      <a:pt x="120" y="0"/>
                                    </a:cubicBezTo>
                                    <a:cubicBezTo>
                                      <a:pt x="100" y="0"/>
                                      <a:pt x="81" y="7"/>
                                      <a:pt x="64" y="19"/>
                                    </a:cubicBezTo>
                                    <a:cubicBezTo>
                                      <a:pt x="62" y="13"/>
                                      <a:pt x="59" y="8"/>
                                      <a:pt x="55" y="4"/>
                                    </a:cubicBezTo>
                                    <a:cubicBezTo>
                                      <a:pt x="5" y="4"/>
                                      <a:pt x="5" y="4"/>
                                      <a:pt x="5" y="4"/>
                                    </a:cubicBezTo>
                                    <a:cubicBezTo>
                                      <a:pt x="0" y="37"/>
                                      <a:pt x="0" y="37"/>
                                      <a:pt x="0" y="37"/>
                                    </a:cubicBezTo>
                                    <a:cubicBezTo>
                                      <a:pt x="25" y="37"/>
                                      <a:pt x="25" y="37"/>
                                      <a:pt x="25" y="37"/>
                                    </a:cubicBezTo>
                                    <a:cubicBezTo>
                                      <a:pt x="25" y="170"/>
                                      <a:pt x="25" y="170"/>
                                      <a:pt x="25" y="170"/>
                                    </a:cubicBezTo>
                                    <a:lnTo>
                                      <a:pt x="88" y="1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7" name="Freeform 9">
                              <a:extLst/>
                            </wps:cNvPr>
                            <wps:cNvSpPr>
                              <a:spLocks/>
                            </wps:cNvSpPr>
                            <wps:spPr bwMode="auto">
                              <a:xfrm>
                                <a:off x="1012" y="221"/>
                                <a:ext cx="348" cy="465"/>
                              </a:xfrm>
                              <a:custGeom>
                                <a:avLst/>
                                <a:gdLst>
                                  <a:gd name="T0" fmla="*/ 115 w 184"/>
                                  <a:gd name="T1" fmla="*/ 210 h 245"/>
                                  <a:gd name="T2" fmla="*/ 46 w 184"/>
                                  <a:gd name="T3" fmla="*/ 120 h 245"/>
                                  <a:gd name="T4" fmla="*/ 111 w 184"/>
                                  <a:gd name="T5" fmla="*/ 34 h 245"/>
                                  <a:gd name="T6" fmla="*/ 139 w 184"/>
                                  <a:gd name="T7" fmla="*/ 37 h 245"/>
                                  <a:gd name="T8" fmla="*/ 139 w 184"/>
                                  <a:gd name="T9" fmla="*/ 68 h 245"/>
                                  <a:gd name="T10" fmla="*/ 179 w 184"/>
                                  <a:gd name="T11" fmla="*/ 68 h 245"/>
                                  <a:gd name="T12" fmla="*/ 179 w 184"/>
                                  <a:gd name="T13" fmla="*/ 9 h 245"/>
                                  <a:gd name="T14" fmla="*/ 112 w 184"/>
                                  <a:gd name="T15" fmla="*/ 0 h 245"/>
                                  <a:gd name="T16" fmla="*/ 0 w 184"/>
                                  <a:gd name="T17" fmla="*/ 122 h 245"/>
                                  <a:gd name="T18" fmla="*/ 110 w 184"/>
                                  <a:gd name="T19" fmla="*/ 245 h 245"/>
                                  <a:gd name="T20" fmla="*/ 184 w 184"/>
                                  <a:gd name="T21" fmla="*/ 230 h 245"/>
                                  <a:gd name="T22" fmla="*/ 184 w 184"/>
                                  <a:gd name="T23" fmla="*/ 229 h 245"/>
                                  <a:gd name="T24" fmla="*/ 179 w 184"/>
                                  <a:gd name="T25" fmla="*/ 195 h 245"/>
                                  <a:gd name="T26" fmla="*/ 115 w 184"/>
                                  <a:gd name="T27" fmla="*/ 210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4" h="245">
                                    <a:moveTo>
                                      <a:pt x="115" y="210"/>
                                    </a:moveTo>
                                    <a:cubicBezTo>
                                      <a:pt x="69" y="210"/>
                                      <a:pt x="46" y="183"/>
                                      <a:pt x="46" y="120"/>
                                    </a:cubicBezTo>
                                    <a:cubicBezTo>
                                      <a:pt x="46" y="61"/>
                                      <a:pt x="67" y="34"/>
                                      <a:pt x="111" y="34"/>
                                    </a:cubicBezTo>
                                    <a:cubicBezTo>
                                      <a:pt x="119" y="34"/>
                                      <a:pt x="130" y="35"/>
                                      <a:pt x="139" y="37"/>
                                    </a:cubicBezTo>
                                    <a:cubicBezTo>
                                      <a:pt x="139" y="68"/>
                                      <a:pt x="139" y="68"/>
                                      <a:pt x="139" y="68"/>
                                    </a:cubicBezTo>
                                    <a:cubicBezTo>
                                      <a:pt x="179" y="68"/>
                                      <a:pt x="179" y="68"/>
                                      <a:pt x="179" y="68"/>
                                    </a:cubicBezTo>
                                    <a:cubicBezTo>
                                      <a:pt x="179" y="9"/>
                                      <a:pt x="179" y="9"/>
                                      <a:pt x="179" y="9"/>
                                    </a:cubicBezTo>
                                    <a:cubicBezTo>
                                      <a:pt x="154" y="3"/>
                                      <a:pt x="133" y="0"/>
                                      <a:pt x="112" y="0"/>
                                    </a:cubicBezTo>
                                    <a:cubicBezTo>
                                      <a:pt x="37" y="0"/>
                                      <a:pt x="0" y="44"/>
                                      <a:pt x="0" y="122"/>
                                    </a:cubicBezTo>
                                    <a:cubicBezTo>
                                      <a:pt x="0" y="203"/>
                                      <a:pt x="39" y="245"/>
                                      <a:pt x="110" y="245"/>
                                    </a:cubicBezTo>
                                    <a:cubicBezTo>
                                      <a:pt x="137" y="245"/>
                                      <a:pt x="166" y="238"/>
                                      <a:pt x="184" y="230"/>
                                    </a:cubicBezTo>
                                    <a:cubicBezTo>
                                      <a:pt x="184" y="230"/>
                                      <a:pt x="184" y="229"/>
                                      <a:pt x="184" y="229"/>
                                    </a:cubicBezTo>
                                    <a:cubicBezTo>
                                      <a:pt x="179" y="195"/>
                                      <a:pt x="179" y="195"/>
                                      <a:pt x="179" y="195"/>
                                    </a:cubicBezTo>
                                    <a:cubicBezTo>
                                      <a:pt x="159" y="204"/>
                                      <a:pt x="136" y="210"/>
                                      <a:pt x="115" y="21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ED0C799" id="Group 12" o:spid="_x0000_s1026" alt="Title: Can logo - Description: CommBank logo" style="position:absolute;margin-left:79.15pt;margin-top:741.55pt;width:130.35pt;height:56.5pt;z-index:251669504;mso-position-horizontal:right;mso-position-horizontal-relative:margin;mso-position-vertical-relative:page;mso-width-relative:margin;mso-height-relative:margin" coordsize="2090,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" o:allowoverlap="f">
                    <v:shape id="Freeform 5" o:spid="_x0000_s1027" style="position:absolute;width:902;height:905;visibility:visible;mso-wrap-style:square;v-text-anchor:top" coordsize="902,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6P8MA&#10;AADbAAAADwAAAGRycy9kb3ducmV2LnhtbERPS0/CQBC+m/AfNkPixcgW8UEq26ZqBK+i4Tzpjt1C&#10;d7Z0l1L49ayJibf58j1nkQ+2ET11vnasYDpJQBCXTtdcKfj+er+dg/ABWWPjmBScyEOeja4WmGp3&#10;5E/q16ESMYR9igpMCG0qpS8NWfQT1xJH7sd1FkOEXSV1h8cYbht5lySP0mLNscFgS6+Gyt36YBU0&#10;w/ZwfrrfP9zYTbGyxexl+dYbpa7HQ/EMItAQ/sV/7g8d58/g95d4gMw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l6P8MAAADbAAAADwAAAAAAAAAAAAAAAACYAgAAZHJzL2Rv&#10;d25yZXYueG1sUEsFBgAAAAAEAAQA9QAAAIgDAAAAAA==&#10;" path="m451,l,453,451,905,902,453,451,xe" fillcolor="#fc0" stroked="f">
                      <v:path arrowok="t" o:connecttype="custom" o:connectlocs="451,0;0,453;451,905;902,453;451,0" o:connectangles="0,0,0,0,0"/>
                    </v:shape>
                    <v:shape id="Freeform 6" o:spid="_x0000_s1028" style="position:absolute;left:451;top:340;width:451;height:565;visibility:visible;mso-wrap-style:square;v-text-anchor:top" coordsize="451,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iQ2cIA&#10;AADbAAAADwAAAGRycy9kb3ducmV2LnhtbERPTWvCQBC9F/wPyxS81U3VikQ3wRZEPdZWvQ7ZMUmb&#10;nY27q4n/vlso9DaP9znLvDeNuJHztWUFz6MEBHFhdc2lgs+P9dMchA/IGhvLpOBOHvJs8LDEVNuO&#10;3+m2D6WIIexTVFCF0KZS+qIig35kW+LIna0zGCJ0pdQOuxhuGjlOkpk0WHNsqLClt4qK7/3VKDhY&#10;u/tyl/Vs1+HLZTM+9vfT5FWp4WO/WoAI1Id/8Z97q+P8Kfz+Eg+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uJDZwgAAANsAAAAPAAAAAAAAAAAAAAAAAJgCAABkcnMvZG93&#10;bnJldi54bWxQSwUGAAAAAAQABAD1AAAAhwMAAAAA&#10;" path="m,565l451,113,339,,197,141,,565xe" fillcolor="black" stroked="f">
                      <v:path arrowok="t" o:connecttype="custom" o:connectlocs="0,565;451,113;339,0;197,141;0,565" o:connectangles="0,0,0,0,0"/>
                    </v:shape>
                    <v:shape id="Freeform 7" o:spid="_x0000_s1029" style="position:absolute;left:1393;top:356;width:322;height:330;visibility:visible;mso-wrap-style:square;v-text-anchor:top" coordsize="17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kLNL8A&#10;AADbAAAADwAAAGRycy9kb3ducmV2LnhtbERPy6rCMBDdX/AfwgjurqmCcq1GEUFx4UavKO6GZvrA&#10;ZlKSqPXvjSC4m8N5zmzRmlrcyfnKsoJBPwFBnFldcaHg+L/+/QPhA7LG2jIpeJKHxbzzM8NU2wfv&#10;6X4IhYgh7FNUUIbQpFL6rCSDvm8b4sjl1hkMEbpCaoePGG5qOUySsTRYcWwosaFVSdn1cDMKzvlk&#10;d1pPNrcL5y5D26xGuXsq1eu2yymIQG34ij/urY7zR/D+JR4g5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KQs0vwAAANsAAAAPAAAAAAAAAAAAAAAAAJgCAABkcnMvZG93bnJl&#10;di54bWxQSwUGAAAAAAQABAD1AAAAhAMAAAAA&#10;" path="m66,143v-13,,-23,-8,-23,-21c43,109,52,102,67,102v35,,35,,35,c102,132,102,132,102,132v-10,7,-22,11,-36,11m55,174v25,,40,-9,51,-18c108,162,111,167,115,170v50,,50,,50,c170,138,170,138,170,138v-25,,-25,,-25,c145,56,145,56,145,56,145,18,123,,78,,55,,31,6,15,11v,32,,32,,32c35,36,55,31,73,31v20,,29,8,29,26c102,73,102,73,102,73v-38,,-38,,-38,c24,73,,91,,122v,33,23,52,55,52e" fillcolor="black" stroked="f">
                      <v:path arrowok="t" o:connecttype="custom" o:connectlocs="125,271;81,231;127,193;193,193;193,250;125,271;104,330;201,296;218,322;313,322;322,262;275,262;275,106;148,0;28,21;28,82;138,59;193,108;193,138;121,138;0,231;104,330" o:connectangles="0,0,0,0,0,0,0,0,0,0,0,0,0,0,0,0,0,0,0,0,0,0"/>
                      <o:lock v:ext="edit" verticies="t"/>
                    </v:shape>
                    <v:shape id="Freeform 8" o:spid="_x0000_s1030" style="position:absolute;left:1709;top:356;width:381;height:323;visibility:visible;mso-wrap-style:square;v-text-anchor:top" coordsize="20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utMsMA&#10;AADbAAAADwAAAGRycy9kb3ducmV2LnhtbERPTWvCQBC9F/wPyxR6Ed3oQTS6CVUoSCmiUTxPs9Mk&#10;mJ1Ns1uT/PtuQehtHu9zNmlvanGn1lWWFcymEQji3OqKCwWX89tkCcJ5ZI21ZVIwkIM0GT1tMNa2&#10;4xPdM1+IEMIuRgWl900spctLMuimtiEO3JdtDfoA20LqFrsQbmo5j6KFNFhxaCixoV1J+S37MQo+&#10;jlVx7bbvw3kVHYbt5/f4NssOSr08969rEJ56/y9+uPc6zF/A3y/hAJn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utMsMAAADbAAAADwAAAAAAAAAAAAAAAACYAgAAZHJzL2Rv&#10;d25yZXYueG1sUEsFBgAAAAAEAAQA9QAAAIgDAAAAAA==&#10;" path="m88,170v4,-32,4,-32,4,-32c68,138,68,138,68,138v,-91,,-91,,-91c80,40,93,37,105,37v19,,29,10,29,29c134,170,134,170,134,170v63,,63,,63,c201,138,201,138,201,138v-24,,-24,,-24,c177,60,177,60,177,60,177,21,157,,120,,100,,81,7,64,19,62,13,59,8,55,4,5,4,5,4,5,4,,37,,37,,37v25,,25,,25,c25,170,25,170,25,170r63,xe" fillcolor="black" stroked="f">
                      <v:path arrowok="t" o:connecttype="custom" o:connectlocs="167,323;174,262;129,262;129,89;199,70;254,125;254,323;373,323;381,262;336,262;336,114;227,0;121,36;104,8;9,8;0,70;47,70;47,323;167,323" o:connectangles="0,0,0,0,0,0,0,0,0,0,0,0,0,0,0,0,0,0,0"/>
                    </v:shape>
                    <v:shape id="Freeform 9" o:spid="_x0000_s1031" style="position:absolute;left:1012;top:221;width:348;height:465;visibility:visible;mso-wrap-style:square;v-text-anchor:top" coordsize="184,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E727wA&#10;AADbAAAADwAAAGRycy9kb3ducmV2LnhtbERPy6rCMBDdC/5DGMGdprpQqUYRQbg7tQpuh2Zsi82k&#10;JLlt/XsjCO7mcJ6z2fWmFi05X1lWMJsmIIhzqysuFNyux8kKhA/IGmvLpOBFHnbb4WCDqbYdX6jN&#10;QiFiCPsUFZQhNKmUPi/JoJ/ahjhyD+sMhghdIbXDLoabWs6TZCENVhwbSmzoUFL+zP6NAl83puqk&#10;bs9019nqWsjXwZ2UGo/6/RpEoD78xF/3n47zl/D5JR4gt2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0QTvbvAAAANsAAAAPAAAAAAAAAAAAAAAAAJgCAABkcnMvZG93bnJldi54&#10;bWxQSwUGAAAAAAQABAD1AAAAgQMAAAAA&#10;" path="m115,210c69,210,46,183,46,120,46,61,67,34,111,34v8,,19,1,28,3c139,68,139,68,139,68v40,,40,,40,c179,9,179,9,179,9,154,3,133,,112,,37,,,44,,122v,81,39,123,110,123c137,245,166,238,184,230v,,,-1,,-1c179,195,179,195,179,195v-20,9,-43,15,-64,15xe" fillcolor="black" stroked="f">
                      <v:path arrowok="t" o:connecttype="custom" o:connectlocs="218,399;87,228;210,65;263,70;263,129;339,129;339,17;212,0;0,232;208,465;348,437;348,435;339,370;218,399" o:connectangles="0,0,0,0,0,0,0,0,0,0,0,0,0,0"/>
                    </v:shape>
                    <w10:wrap anchorx="margin" anchory="page"/>
                    <w10:anchorlock/>
                  </v:group>
                </w:pict>
              </mc:Fallback>
            </mc:AlternateContent>
          </w:r>
          <w:r w:rsidR="00DC0ADE" w:rsidRPr="00DC0ADE">
            <w:rPr>
              <w:noProof/>
              <w:color w:val="FFCC00" w:themeColor="accent1"/>
              <w:lang w:eastAsia="en-AU"/>
            </w:rPr>
            <mc:AlternateContent>
              <mc:Choice Requires="wps">
                <w:drawing>
                  <wp:anchor distT="0" distB="0" distL="114300" distR="114300" simplePos="0" relativeHeight="251666432" behindDoc="0" locked="1" layoutInCell="1" allowOverlap="0" wp14:anchorId="65E0C7F9" wp14:editId="7B649596">
                    <wp:simplePos x="0" y="0"/>
                    <wp:positionH relativeFrom="margin">
                      <wp:posOffset>0</wp:posOffset>
                    </wp:positionH>
                    <wp:positionV relativeFrom="page">
                      <wp:posOffset>9267825</wp:posOffset>
                    </wp:positionV>
                    <wp:extent cx="2907030" cy="839470"/>
                    <wp:effectExtent l="0" t="0" r="7620" b="0"/>
                    <wp:wrapNone/>
                    <wp:docPr id="92" name="Rectangle 92"/>
                    <wp:cNvGraphicFramePr/>
                    <a:graphic xmlns:a="http://schemas.openxmlformats.org/drawingml/2006/main">
                      <a:graphicData uri="http://schemas.microsoft.com/office/word/2010/wordprocessingShape">
                        <wps:wsp>
                          <wps:cNvSpPr/>
                          <wps:spPr>
                            <a:xfrm>
                              <a:off x="0" y="0"/>
                              <a:ext cx="2907030" cy="8394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Style w:val="TitleChar"/>
                                    <w:rFonts w:asciiTheme="minorHAnsi" w:hAnsiTheme="minorHAnsi"/>
                                    <w:color w:val="000000" w:themeColor="text1"/>
                                  </w:rPr>
                                  <w:alias w:val="Date "/>
                                  <w:tag w:val="Date"/>
                                  <w:id w:val="360709174"/>
                                  <w:text/>
                                </w:sdtPr>
                                <w:sdtEndPr>
                                  <w:rPr>
                                    <w:rStyle w:val="TitleChar"/>
                                  </w:rPr>
                                </w:sdtEndPr>
                                <w:sdtContent>
                                  <w:p w14:paraId="68B827DE" w14:textId="77777777" w:rsidR="00F906AD" w:rsidRPr="00F42025" w:rsidRDefault="00F906AD" w:rsidP="00DC0ADE">
                                    <w:pPr>
                                      <w:spacing w:after="120"/>
                                      <w:rPr>
                                        <w:rStyle w:val="TitleChar"/>
                                        <w:color w:val="000000" w:themeColor="text1"/>
                                      </w:rPr>
                                    </w:pPr>
                                    <w:r>
                                      <w:rPr>
                                        <w:rStyle w:val="TitleChar"/>
                                        <w:rFonts w:asciiTheme="minorHAnsi" w:hAnsiTheme="minorHAnsi"/>
                                        <w:color w:val="000000" w:themeColor="text1"/>
                                      </w:rPr>
                                      <w:t>Risk Policy Operations</w:t>
                                    </w:r>
                                  </w:p>
                                </w:sdtContent>
                              </w:sdt>
                              <w:sdt>
                                <w:sdtPr>
                                  <w:rPr>
                                    <w:color w:val="000000" w:themeColor="text1"/>
                                    <w:sz w:val="24"/>
                                    <w:szCs w:val="32"/>
                                  </w:rPr>
                                  <w:alias w:val="Contact information"/>
                                  <w:tag w:val="Contact information"/>
                                  <w:id w:val="633983845"/>
                                  <w:text/>
                                </w:sdtPr>
                                <w:sdtEndPr/>
                                <w:sdtContent>
                                  <w:p w14:paraId="7BDE7086" w14:textId="77777777" w:rsidR="00F906AD" w:rsidRPr="00643922" w:rsidRDefault="00F906AD" w:rsidP="00DC0ADE">
                                    <w:pPr>
                                      <w:spacing w:after="120"/>
                                      <w:rPr>
                                        <w:color w:val="000000" w:themeColor="text1"/>
                                        <w:sz w:val="24"/>
                                        <w:szCs w:val="32"/>
                                      </w:rPr>
                                    </w:pPr>
                                    <w:r w:rsidRPr="00643922">
                                      <w:rPr>
                                        <w:color w:val="000000" w:themeColor="text1"/>
                                        <w:sz w:val="24"/>
                                        <w:szCs w:val="32"/>
                                      </w:rPr>
                                      <w:t>Riskpolicyoperations@cba.com.au</w:t>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E0C7F9" id="Rectangle 92" o:spid="_x0000_s1027" style="position:absolute;margin-left:0;margin-top:729.75pt;width:228.9pt;height:66.1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" o:allowoverlap="f" fillcolor="white [3212]" stroked="f" strokeweight="1pt">
                    <v:textbox inset="0,0,0,0">
                      <w:txbxContent>
                        <w:sdt>
                          <w:sdtPr>
                            <w:rPr>
                              <w:rStyle w:val="TitleChar"/>
                              <w:rFonts w:asciiTheme="minorHAnsi" w:hAnsiTheme="minorHAnsi"/>
                              <w:color w:val="000000" w:themeColor="text1"/>
                            </w:rPr>
                            <w:alias w:val="Date "/>
                            <w:tag w:val="Date"/>
                            <w:id w:val="360709174"/>
                            <w:text/>
                          </w:sdtPr>
                          <w:sdtEndPr>
                            <w:rPr>
                              <w:rStyle w:val="TitleChar"/>
                            </w:rPr>
                          </w:sdtEndPr>
                          <w:sdtContent>
                            <w:p w14:paraId="68B827DE" w14:textId="77777777" w:rsidR="00F906AD" w:rsidRPr="00F42025" w:rsidRDefault="00F906AD" w:rsidP="00DC0ADE">
                              <w:pPr>
                                <w:spacing w:after="120"/>
                                <w:rPr>
                                  <w:rStyle w:val="TitleChar"/>
                                  <w:color w:val="000000" w:themeColor="text1"/>
                                </w:rPr>
                              </w:pPr>
                              <w:r>
                                <w:rPr>
                                  <w:rStyle w:val="TitleChar"/>
                                  <w:rFonts w:asciiTheme="minorHAnsi" w:hAnsiTheme="minorHAnsi"/>
                                  <w:color w:val="000000" w:themeColor="text1"/>
                                </w:rPr>
                                <w:t>Risk Policy Operations</w:t>
                              </w:r>
                            </w:p>
                          </w:sdtContent>
                        </w:sdt>
                        <w:sdt>
                          <w:sdtPr>
                            <w:rPr>
                              <w:color w:val="000000" w:themeColor="text1"/>
                              <w:sz w:val="24"/>
                              <w:szCs w:val="32"/>
                            </w:rPr>
                            <w:alias w:val="Contact information"/>
                            <w:tag w:val="Contact information"/>
                            <w:id w:val="633983845"/>
                            <w:text/>
                          </w:sdtPr>
                          <w:sdtEndPr/>
                          <w:sdtContent>
                            <w:p w14:paraId="7BDE7086" w14:textId="77777777" w:rsidR="00F906AD" w:rsidRPr="00643922" w:rsidRDefault="00F906AD" w:rsidP="00DC0ADE">
                              <w:pPr>
                                <w:spacing w:after="120"/>
                                <w:rPr>
                                  <w:color w:val="000000" w:themeColor="text1"/>
                                  <w:sz w:val="24"/>
                                  <w:szCs w:val="32"/>
                                </w:rPr>
                              </w:pPr>
                              <w:r w:rsidRPr="00643922">
                                <w:rPr>
                                  <w:color w:val="000000" w:themeColor="text1"/>
                                  <w:sz w:val="24"/>
                                  <w:szCs w:val="32"/>
                                </w:rPr>
                                <w:t>Riskpolicyoperations@cba.com.au</w:t>
                              </w:r>
                            </w:p>
                          </w:sdtContent>
                        </w:sdt>
                      </w:txbxContent>
                    </v:textbox>
                    <w10:wrap anchorx="margin" anchory="page"/>
                    <w10:anchorlock/>
                  </v:rect>
                </w:pict>
              </mc:Fallback>
            </mc:AlternateContent>
          </w:r>
          <w:r w:rsidR="00DC0ADE" w:rsidRPr="00DC0ADE">
            <w:rPr>
              <w:noProof/>
              <w:color w:val="FFCC00" w:themeColor="accent1"/>
              <w:lang w:eastAsia="en-AU"/>
            </w:rPr>
            <mc:AlternateContent>
              <mc:Choice Requires="wps">
                <w:drawing>
                  <wp:anchor distT="0" distB="0" distL="114300" distR="114300" simplePos="0" relativeHeight="251667456" behindDoc="0" locked="1" layoutInCell="1" allowOverlap="0" wp14:anchorId="5CCB9E8A" wp14:editId="0A8E0880">
                    <wp:simplePos x="0" y="0"/>
                    <wp:positionH relativeFrom="margin">
                      <wp:posOffset>0</wp:posOffset>
                    </wp:positionH>
                    <wp:positionV relativeFrom="margin">
                      <wp:posOffset>7425690</wp:posOffset>
                    </wp:positionV>
                    <wp:extent cx="2561590" cy="857250"/>
                    <wp:effectExtent l="0" t="0" r="0" b="0"/>
                    <wp:wrapNone/>
                    <wp:docPr id="6" name="Rectangle 6"/>
                    <wp:cNvGraphicFramePr/>
                    <a:graphic xmlns:a="http://schemas.openxmlformats.org/drawingml/2006/main">
                      <a:graphicData uri="http://schemas.microsoft.com/office/word/2010/wordprocessingShape">
                        <wps:wsp>
                          <wps:cNvSpPr/>
                          <wps:spPr>
                            <a:xfrm>
                              <a:off x="0" y="0"/>
                              <a:ext cx="2561590" cy="8572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Style w:val="TitleChar"/>
                                    <w:rFonts w:asciiTheme="minorHAnsi" w:hAnsiTheme="minorHAnsi"/>
                                    <w:color w:val="000000" w:themeColor="text1"/>
                                  </w:rPr>
                                  <w:alias w:val="Name"/>
                                  <w:tag w:val="Name"/>
                                  <w:id w:val="-292744399"/>
                                  <w:text/>
                                </w:sdtPr>
                                <w:sdtEndPr>
                                  <w:rPr>
                                    <w:rStyle w:val="TitleChar"/>
                                  </w:rPr>
                                </w:sdtEndPr>
                                <w:sdtContent>
                                  <w:p w14:paraId="662E0A20" w14:textId="45DF15DC" w:rsidR="00F906AD" w:rsidRPr="00F42025" w:rsidRDefault="00F906AD" w:rsidP="00DC0ADE">
                                    <w:pPr>
                                      <w:spacing w:after="120"/>
                                      <w:rPr>
                                        <w:color w:val="000000" w:themeColor="text1"/>
                                      </w:rPr>
                                    </w:pPr>
                                    <w:r>
                                      <w:rPr>
                                        <w:rStyle w:val="TitleChar"/>
                                        <w:rFonts w:asciiTheme="minorHAnsi" w:hAnsiTheme="minorHAnsi"/>
                                        <w:color w:val="000000" w:themeColor="text1"/>
                                      </w:rPr>
                                      <w:t>Version: 1.3</w:t>
                                    </w:r>
                                  </w:p>
                                </w:sdtContent>
                              </w:sdt>
                              <w:sdt>
                                <w:sdtPr>
                                  <w:rPr>
                                    <w:color w:val="FF0000"/>
                                    <w:sz w:val="32"/>
                                    <w:szCs w:val="32"/>
                                  </w:rPr>
                                  <w:alias w:val="Job title"/>
                                  <w:tag w:val="Job title"/>
                                  <w:id w:val="2072691752"/>
                                  <w:text/>
                                </w:sdtPr>
                                <w:sdtEndPr/>
                                <w:sdtContent>
                                  <w:p w14:paraId="0F476C8F" w14:textId="77777777" w:rsidR="00F906AD" w:rsidRPr="00643922" w:rsidRDefault="00F906AD" w:rsidP="00DC0ADE">
                                    <w:pPr>
                                      <w:spacing w:after="120"/>
                                      <w:rPr>
                                        <w:color w:val="FF0000"/>
                                        <w:sz w:val="32"/>
                                        <w:szCs w:val="32"/>
                                      </w:rPr>
                                    </w:pPr>
                                    <w:r w:rsidRPr="00643922">
                                      <w:rPr>
                                        <w:color w:val="FF0000"/>
                                        <w:sz w:val="32"/>
                                        <w:szCs w:val="32"/>
                                      </w:rPr>
                                      <w:t>DRAFT</w:t>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CB9E8A" id="Rectangle 6" o:spid="_x0000_s1028" style="position:absolute;margin-left:0;margin-top:584.7pt;width:201.7pt;height:67.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" o:allowoverlap="f" fillcolor="white [3212]" stroked="f" strokeweight="1pt">
                    <v:textbox inset="0,0,0,0">
                      <w:txbxContent>
                        <w:sdt>
                          <w:sdtPr>
                            <w:rPr>
                              <w:rStyle w:val="TitleChar"/>
                              <w:rFonts w:asciiTheme="minorHAnsi" w:hAnsiTheme="minorHAnsi"/>
                              <w:color w:val="000000" w:themeColor="text1"/>
                            </w:rPr>
                            <w:alias w:val="Name"/>
                            <w:tag w:val="Name"/>
                            <w:id w:val="-292744399"/>
                            <w:text/>
                          </w:sdtPr>
                          <w:sdtEndPr>
                            <w:rPr>
                              <w:rStyle w:val="TitleChar"/>
                            </w:rPr>
                          </w:sdtEndPr>
                          <w:sdtContent>
                            <w:p w14:paraId="662E0A20" w14:textId="45DF15DC" w:rsidR="00F906AD" w:rsidRPr="00F42025" w:rsidRDefault="00F906AD" w:rsidP="00DC0ADE">
                              <w:pPr>
                                <w:spacing w:after="120"/>
                                <w:rPr>
                                  <w:color w:val="000000" w:themeColor="text1"/>
                                </w:rPr>
                              </w:pPr>
                              <w:r>
                                <w:rPr>
                                  <w:rStyle w:val="TitleChar"/>
                                  <w:rFonts w:asciiTheme="minorHAnsi" w:hAnsiTheme="minorHAnsi"/>
                                  <w:color w:val="000000" w:themeColor="text1"/>
                                </w:rPr>
                                <w:t>Version: 1.3</w:t>
                              </w:r>
                            </w:p>
                          </w:sdtContent>
                        </w:sdt>
                        <w:sdt>
                          <w:sdtPr>
                            <w:rPr>
                              <w:color w:val="FF0000"/>
                              <w:sz w:val="32"/>
                              <w:szCs w:val="32"/>
                            </w:rPr>
                            <w:alias w:val="Job title"/>
                            <w:tag w:val="Job title"/>
                            <w:id w:val="2072691752"/>
                            <w:text/>
                          </w:sdtPr>
                          <w:sdtEndPr/>
                          <w:sdtContent>
                            <w:p w14:paraId="0F476C8F" w14:textId="77777777" w:rsidR="00F906AD" w:rsidRPr="00643922" w:rsidRDefault="00F906AD" w:rsidP="00DC0ADE">
                              <w:pPr>
                                <w:spacing w:after="120"/>
                                <w:rPr>
                                  <w:color w:val="FF0000"/>
                                  <w:sz w:val="32"/>
                                  <w:szCs w:val="32"/>
                                </w:rPr>
                              </w:pPr>
                              <w:r w:rsidRPr="00643922">
                                <w:rPr>
                                  <w:color w:val="FF0000"/>
                                  <w:sz w:val="32"/>
                                  <w:szCs w:val="32"/>
                                </w:rPr>
                                <w:t>DRAFT</w:t>
                              </w:r>
                            </w:p>
                          </w:sdtContent>
                        </w:sdt>
                      </w:txbxContent>
                    </v:textbox>
                    <w10:wrap anchorx="margin" anchory="margin"/>
                    <w10:anchorlock/>
                  </v:rect>
                </w:pict>
              </mc:Fallback>
            </mc:AlternateContent>
          </w:r>
          <w:r w:rsidR="0033755E">
            <w:rPr>
              <w:color w:val="FFCC00" w:themeColor="accent1"/>
            </w:rPr>
            <w:br w:type="page"/>
          </w:r>
        </w:p>
      </w:sdtContent>
    </w:sdt>
    <w:sdt>
      <w:sdtPr>
        <w:rPr>
          <w:rFonts w:asciiTheme="minorHAnsi" w:eastAsiaTheme="minorHAnsi" w:hAnsiTheme="minorHAnsi" w:cstheme="minorBidi"/>
          <w:color w:val="auto"/>
          <w:sz w:val="20"/>
          <w:szCs w:val="24"/>
          <w:lang w:val="en-AU"/>
        </w:rPr>
        <w:id w:val="-213885881"/>
        <w:docPartObj>
          <w:docPartGallery w:val="Table of Contents"/>
          <w:docPartUnique/>
        </w:docPartObj>
      </w:sdtPr>
      <w:sdtEndPr>
        <w:rPr>
          <w:b/>
          <w:bCs/>
          <w:noProof/>
        </w:rPr>
      </w:sdtEndPr>
      <w:sdtContent>
        <w:p w14:paraId="4C16A04C" w14:textId="77777777" w:rsidR="00643922" w:rsidRPr="0039067F" w:rsidRDefault="00643922">
          <w:pPr>
            <w:pStyle w:val="TOCHeading"/>
            <w:rPr>
              <w:rFonts w:ascii="CBA Slab Web Bold" w:hAnsi="CBA Slab Web Bold"/>
            </w:rPr>
          </w:pPr>
          <w:r w:rsidRPr="0039067F">
            <w:rPr>
              <w:rFonts w:ascii="CBA Slab Web Bold" w:hAnsi="CBA Slab Web Bold"/>
            </w:rPr>
            <w:t>Table of Contents</w:t>
          </w:r>
        </w:p>
        <w:p w14:paraId="30687E04" w14:textId="77777777" w:rsidR="0018496D" w:rsidRDefault="00643922">
          <w:pPr>
            <w:pStyle w:val="TOC1"/>
            <w:tabs>
              <w:tab w:val="right" w:leader="dot" w:pos="9402"/>
            </w:tabs>
            <w:rPr>
              <w:rFonts w:eastAsiaTheme="minorEastAsia"/>
              <w:noProof/>
              <w:sz w:val="22"/>
              <w:szCs w:val="22"/>
              <w:lang w:eastAsia="en-AU"/>
            </w:rPr>
          </w:pPr>
          <w:r>
            <w:rPr>
              <w:b/>
              <w:bCs/>
              <w:noProof/>
            </w:rPr>
            <w:fldChar w:fldCharType="begin"/>
          </w:r>
          <w:r>
            <w:rPr>
              <w:b/>
              <w:bCs/>
              <w:noProof/>
            </w:rPr>
            <w:instrText xml:space="preserve"> TOC \o "1-3" \h \z \u </w:instrText>
          </w:r>
          <w:r>
            <w:rPr>
              <w:b/>
              <w:bCs/>
              <w:noProof/>
            </w:rPr>
            <w:fldChar w:fldCharType="separate"/>
          </w:r>
          <w:hyperlink w:anchor="_Toc531696835" w:history="1">
            <w:r w:rsidR="0018496D" w:rsidRPr="004E272D">
              <w:rPr>
                <w:rStyle w:val="Hyperlink"/>
                <w:noProof/>
              </w:rPr>
              <w:t>Introduction</w:t>
            </w:r>
            <w:r w:rsidR="0018496D">
              <w:rPr>
                <w:noProof/>
                <w:webHidden/>
              </w:rPr>
              <w:tab/>
            </w:r>
            <w:r w:rsidR="0018496D">
              <w:rPr>
                <w:noProof/>
                <w:webHidden/>
              </w:rPr>
              <w:fldChar w:fldCharType="begin"/>
            </w:r>
            <w:r w:rsidR="0018496D">
              <w:rPr>
                <w:noProof/>
                <w:webHidden/>
              </w:rPr>
              <w:instrText xml:space="preserve"> PAGEREF _Toc531696835 \h </w:instrText>
            </w:r>
            <w:r w:rsidR="0018496D">
              <w:rPr>
                <w:noProof/>
                <w:webHidden/>
              </w:rPr>
            </w:r>
            <w:r w:rsidR="0018496D">
              <w:rPr>
                <w:noProof/>
                <w:webHidden/>
              </w:rPr>
              <w:fldChar w:fldCharType="separate"/>
            </w:r>
            <w:r w:rsidR="0018496D">
              <w:rPr>
                <w:noProof/>
                <w:webHidden/>
              </w:rPr>
              <w:t>2</w:t>
            </w:r>
            <w:r w:rsidR="0018496D">
              <w:rPr>
                <w:noProof/>
                <w:webHidden/>
              </w:rPr>
              <w:fldChar w:fldCharType="end"/>
            </w:r>
          </w:hyperlink>
        </w:p>
        <w:p w14:paraId="33B72FED" w14:textId="77777777" w:rsidR="0018496D" w:rsidRDefault="0018496D">
          <w:pPr>
            <w:pStyle w:val="TOC1"/>
            <w:tabs>
              <w:tab w:val="right" w:leader="dot" w:pos="9402"/>
            </w:tabs>
            <w:rPr>
              <w:rFonts w:eastAsiaTheme="minorEastAsia"/>
              <w:noProof/>
              <w:sz w:val="22"/>
              <w:szCs w:val="22"/>
              <w:lang w:eastAsia="en-AU"/>
            </w:rPr>
          </w:pPr>
          <w:hyperlink w:anchor="_Toc531696836" w:history="1">
            <w:r w:rsidRPr="004E272D">
              <w:rPr>
                <w:rStyle w:val="Hyperlink"/>
                <w:noProof/>
              </w:rPr>
              <w:t>Support</w:t>
            </w:r>
            <w:r>
              <w:rPr>
                <w:noProof/>
                <w:webHidden/>
              </w:rPr>
              <w:tab/>
            </w:r>
            <w:r>
              <w:rPr>
                <w:noProof/>
                <w:webHidden/>
              </w:rPr>
              <w:fldChar w:fldCharType="begin"/>
            </w:r>
            <w:r>
              <w:rPr>
                <w:noProof/>
                <w:webHidden/>
              </w:rPr>
              <w:instrText xml:space="preserve"> PAGEREF _Toc531696836 \h </w:instrText>
            </w:r>
            <w:r>
              <w:rPr>
                <w:noProof/>
                <w:webHidden/>
              </w:rPr>
            </w:r>
            <w:r>
              <w:rPr>
                <w:noProof/>
                <w:webHidden/>
              </w:rPr>
              <w:fldChar w:fldCharType="separate"/>
            </w:r>
            <w:r>
              <w:rPr>
                <w:noProof/>
                <w:webHidden/>
              </w:rPr>
              <w:t>2</w:t>
            </w:r>
            <w:r>
              <w:rPr>
                <w:noProof/>
                <w:webHidden/>
              </w:rPr>
              <w:fldChar w:fldCharType="end"/>
            </w:r>
          </w:hyperlink>
        </w:p>
        <w:p w14:paraId="15B67416" w14:textId="77777777" w:rsidR="0018496D" w:rsidRDefault="0018496D">
          <w:pPr>
            <w:pStyle w:val="TOC1"/>
            <w:tabs>
              <w:tab w:val="right" w:leader="dot" w:pos="9402"/>
            </w:tabs>
            <w:rPr>
              <w:rFonts w:eastAsiaTheme="minorEastAsia"/>
              <w:noProof/>
              <w:sz w:val="22"/>
              <w:szCs w:val="22"/>
              <w:lang w:eastAsia="en-AU"/>
            </w:rPr>
          </w:pPr>
          <w:hyperlink w:anchor="_Toc531696837" w:history="1">
            <w:r w:rsidRPr="004E272D">
              <w:rPr>
                <w:rStyle w:val="Hyperlink"/>
                <w:noProof/>
              </w:rPr>
              <w:t>Creating a new policy</w:t>
            </w:r>
            <w:r>
              <w:rPr>
                <w:noProof/>
                <w:webHidden/>
              </w:rPr>
              <w:tab/>
            </w:r>
            <w:r>
              <w:rPr>
                <w:noProof/>
                <w:webHidden/>
              </w:rPr>
              <w:fldChar w:fldCharType="begin"/>
            </w:r>
            <w:r>
              <w:rPr>
                <w:noProof/>
                <w:webHidden/>
              </w:rPr>
              <w:instrText xml:space="preserve"> PAGEREF _Toc531696837 \h </w:instrText>
            </w:r>
            <w:r>
              <w:rPr>
                <w:noProof/>
                <w:webHidden/>
              </w:rPr>
            </w:r>
            <w:r>
              <w:rPr>
                <w:noProof/>
                <w:webHidden/>
              </w:rPr>
              <w:fldChar w:fldCharType="separate"/>
            </w:r>
            <w:r>
              <w:rPr>
                <w:noProof/>
                <w:webHidden/>
              </w:rPr>
              <w:t>3</w:t>
            </w:r>
            <w:r>
              <w:rPr>
                <w:noProof/>
                <w:webHidden/>
              </w:rPr>
              <w:fldChar w:fldCharType="end"/>
            </w:r>
          </w:hyperlink>
        </w:p>
        <w:p w14:paraId="1390336E" w14:textId="77777777" w:rsidR="0018496D" w:rsidRDefault="0018496D">
          <w:pPr>
            <w:pStyle w:val="TOC2"/>
            <w:tabs>
              <w:tab w:val="right" w:leader="dot" w:pos="9402"/>
            </w:tabs>
            <w:rPr>
              <w:rFonts w:eastAsiaTheme="minorEastAsia"/>
              <w:noProof/>
              <w:sz w:val="22"/>
              <w:szCs w:val="22"/>
              <w:lang w:eastAsia="en-AU"/>
            </w:rPr>
          </w:pPr>
          <w:hyperlink w:anchor="_Toc531696838" w:history="1">
            <w:r w:rsidRPr="004E272D">
              <w:rPr>
                <w:rStyle w:val="Hyperlink"/>
                <w:noProof/>
              </w:rPr>
              <w:t>Viewing Documents</w:t>
            </w:r>
            <w:r>
              <w:rPr>
                <w:noProof/>
                <w:webHidden/>
              </w:rPr>
              <w:tab/>
            </w:r>
            <w:r>
              <w:rPr>
                <w:noProof/>
                <w:webHidden/>
              </w:rPr>
              <w:fldChar w:fldCharType="begin"/>
            </w:r>
            <w:r>
              <w:rPr>
                <w:noProof/>
                <w:webHidden/>
              </w:rPr>
              <w:instrText xml:space="preserve"> PAGEREF _Toc531696838 \h </w:instrText>
            </w:r>
            <w:r>
              <w:rPr>
                <w:noProof/>
                <w:webHidden/>
              </w:rPr>
            </w:r>
            <w:r>
              <w:rPr>
                <w:noProof/>
                <w:webHidden/>
              </w:rPr>
              <w:fldChar w:fldCharType="separate"/>
            </w:r>
            <w:r>
              <w:rPr>
                <w:noProof/>
                <w:webHidden/>
              </w:rPr>
              <w:t>9</w:t>
            </w:r>
            <w:r>
              <w:rPr>
                <w:noProof/>
                <w:webHidden/>
              </w:rPr>
              <w:fldChar w:fldCharType="end"/>
            </w:r>
          </w:hyperlink>
        </w:p>
        <w:p w14:paraId="1E11C8B9" w14:textId="77777777" w:rsidR="0018496D" w:rsidRDefault="0018496D">
          <w:pPr>
            <w:pStyle w:val="TOC2"/>
            <w:tabs>
              <w:tab w:val="right" w:leader="dot" w:pos="9402"/>
            </w:tabs>
            <w:rPr>
              <w:rFonts w:eastAsiaTheme="minorEastAsia"/>
              <w:noProof/>
              <w:sz w:val="22"/>
              <w:szCs w:val="22"/>
              <w:lang w:eastAsia="en-AU"/>
            </w:rPr>
          </w:pPr>
          <w:hyperlink w:anchor="_Toc531696839" w:history="1">
            <w:r w:rsidRPr="004E272D">
              <w:rPr>
                <w:rStyle w:val="Hyperlink"/>
                <w:noProof/>
              </w:rPr>
              <w:t>Approval/rejection workflow</w:t>
            </w:r>
            <w:r>
              <w:rPr>
                <w:noProof/>
                <w:webHidden/>
              </w:rPr>
              <w:tab/>
            </w:r>
            <w:r>
              <w:rPr>
                <w:noProof/>
                <w:webHidden/>
              </w:rPr>
              <w:fldChar w:fldCharType="begin"/>
            </w:r>
            <w:r>
              <w:rPr>
                <w:noProof/>
                <w:webHidden/>
              </w:rPr>
              <w:instrText xml:space="preserve"> PAGEREF _Toc531696839 \h </w:instrText>
            </w:r>
            <w:r>
              <w:rPr>
                <w:noProof/>
                <w:webHidden/>
              </w:rPr>
            </w:r>
            <w:r>
              <w:rPr>
                <w:noProof/>
                <w:webHidden/>
              </w:rPr>
              <w:fldChar w:fldCharType="separate"/>
            </w:r>
            <w:r>
              <w:rPr>
                <w:noProof/>
                <w:webHidden/>
              </w:rPr>
              <w:t>11</w:t>
            </w:r>
            <w:r>
              <w:rPr>
                <w:noProof/>
                <w:webHidden/>
              </w:rPr>
              <w:fldChar w:fldCharType="end"/>
            </w:r>
          </w:hyperlink>
        </w:p>
        <w:p w14:paraId="2B4E18CE" w14:textId="77777777" w:rsidR="0018496D" w:rsidRDefault="0018496D">
          <w:pPr>
            <w:pStyle w:val="TOC1"/>
            <w:tabs>
              <w:tab w:val="right" w:leader="dot" w:pos="9402"/>
            </w:tabs>
            <w:rPr>
              <w:rFonts w:eastAsiaTheme="minorEastAsia"/>
              <w:noProof/>
              <w:sz w:val="22"/>
              <w:szCs w:val="22"/>
              <w:lang w:eastAsia="en-AU"/>
            </w:rPr>
          </w:pPr>
          <w:hyperlink w:anchor="_Toc531696840" w:history="1">
            <w:r w:rsidRPr="004E272D">
              <w:rPr>
                <w:rStyle w:val="Hyperlink"/>
                <w:noProof/>
              </w:rPr>
              <w:t>Editing a policy</w:t>
            </w:r>
            <w:r>
              <w:rPr>
                <w:noProof/>
                <w:webHidden/>
              </w:rPr>
              <w:tab/>
            </w:r>
            <w:r>
              <w:rPr>
                <w:noProof/>
                <w:webHidden/>
              </w:rPr>
              <w:fldChar w:fldCharType="begin"/>
            </w:r>
            <w:r>
              <w:rPr>
                <w:noProof/>
                <w:webHidden/>
              </w:rPr>
              <w:instrText xml:space="preserve"> PAGEREF _Toc531696840 \h </w:instrText>
            </w:r>
            <w:r>
              <w:rPr>
                <w:noProof/>
                <w:webHidden/>
              </w:rPr>
            </w:r>
            <w:r>
              <w:rPr>
                <w:noProof/>
                <w:webHidden/>
              </w:rPr>
              <w:fldChar w:fldCharType="separate"/>
            </w:r>
            <w:r>
              <w:rPr>
                <w:noProof/>
                <w:webHidden/>
              </w:rPr>
              <w:t>14</w:t>
            </w:r>
            <w:r>
              <w:rPr>
                <w:noProof/>
                <w:webHidden/>
              </w:rPr>
              <w:fldChar w:fldCharType="end"/>
            </w:r>
          </w:hyperlink>
        </w:p>
        <w:p w14:paraId="6E1A6821" w14:textId="77777777" w:rsidR="0018496D" w:rsidRDefault="0018496D">
          <w:pPr>
            <w:pStyle w:val="TOC1"/>
            <w:tabs>
              <w:tab w:val="right" w:leader="dot" w:pos="9402"/>
            </w:tabs>
            <w:rPr>
              <w:rFonts w:eastAsiaTheme="minorEastAsia"/>
              <w:noProof/>
              <w:sz w:val="22"/>
              <w:szCs w:val="22"/>
              <w:lang w:eastAsia="en-AU"/>
            </w:rPr>
          </w:pPr>
          <w:hyperlink w:anchor="_Toc531696841" w:history="1">
            <w:r w:rsidRPr="004E272D">
              <w:rPr>
                <w:rStyle w:val="Hyperlink"/>
                <w:noProof/>
              </w:rPr>
              <w:t>Landing Pages</w:t>
            </w:r>
            <w:r>
              <w:rPr>
                <w:noProof/>
                <w:webHidden/>
              </w:rPr>
              <w:tab/>
            </w:r>
            <w:r>
              <w:rPr>
                <w:noProof/>
                <w:webHidden/>
              </w:rPr>
              <w:fldChar w:fldCharType="begin"/>
            </w:r>
            <w:r>
              <w:rPr>
                <w:noProof/>
                <w:webHidden/>
              </w:rPr>
              <w:instrText xml:space="preserve"> PAGEREF _Toc531696841 \h </w:instrText>
            </w:r>
            <w:r>
              <w:rPr>
                <w:noProof/>
                <w:webHidden/>
              </w:rPr>
            </w:r>
            <w:r>
              <w:rPr>
                <w:noProof/>
                <w:webHidden/>
              </w:rPr>
              <w:fldChar w:fldCharType="separate"/>
            </w:r>
            <w:r>
              <w:rPr>
                <w:noProof/>
                <w:webHidden/>
              </w:rPr>
              <w:t>14</w:t>
            </w:r>
            <w:r>
              <w:rPr>
                <w:noProof/>
                <w:webHidden/>
              </w:rPr>
              <w:fldChar w:fldCharType="end"/>
            </w:r>
          </w:hyperlink>
        </w:p>
        <w:p w14:paraId="0619BD44" w14:textId="77777777" w:rsidR="0018496D" w:rsidRDefault="0018496D">
          <w:pPr>
            <w:pStyle w:val="TOC2"/>
            <w:tabs>
              <w:tab w:val="right" w:leader="dot" w:pos="9402"/>
            </w:tabs>
            <w:rPr>
              <w:rFonts w:eastAsiaTheme="minorEastAsia"/>
              <w:noProof/>
              <w:sz w:val="22"/>
              <w:szCs w:val="22"/>
              <w:lang w:eastAsia="en-AU"/>
            </w:rPr>
          </w:pPr>
          <w:hyperlink w:anchor="_Toc531696842" w:history="1">
            <w:r w:rsidRPr="004E272D">
              <w:rPr>
                <w:rStyle w:val="Hyperlink"/>
                <w:noProof/>
              </w:rPr>
              <w:t>Identifying the live date</w:t>
            </w:r>
            <w:r>
              <w:rPr>
                <w:noProof/>
                <w:webHidden/>
              </w:rPr>
              <w:tab/>
            </w:r>
            <w:r>
              <w:rPr>
                <w:noProof/>
                <w:webHidden/>
              </w:rPr>
              <w:fldChar w:fldCharType="begin"/>
            </w:r>
            <w:r>
              <w:rPr>
                <w:noProof/>
                <w:webHidden/>
              </w:rPr>
              <w:instrText xml:space="preserve"> PAGEREF _Toc531696842 \h </w:instrText>
            </w:r>
            <w:r>
              <w:rPr>
                <w:noProof/>
                <w:webHidden/>
              </w:rPr>
            </w:r>
            <w:r>
              <w:rPr>
                <w:noProof/>
                <w:webHidden/>
              </w:rPr>
              <w:fldChar w:fldCharType="separate"/>
            </w:r>
            <w:r>
              <w:rPr>
                <w:noProof/>
                <w:webHidden/>
              </w:rPr>
              <w:t>15</w:t>
            </w:r>
            <w:r>
              <w:rPr>
                <w:noProof/>
                <w:webHidden/>
              </w:rPr>
              <w:fldChar w:fldCharType="end"/>
            </w:r>
          </w:hyperlink>
        </w:p>
        <w:p w14:paraId="247E962C" w14:textId="77777777" w:rsidR="0018496D" w:rsidRDefault="0018496D">
          <w:pPr>
            <w:pStyle w:val="TOC2"/>
            <w:tabs>
              <w:tab w:val="right" w:leader="dot" w:pos="9402"/>
            </w:tabs>
            <w:rPr>
              <w:rFonts w:eastAsiaTheme="minorEastAsia"/>
              <w:noProof/>
              <w:sz w:val="22"/>
              <w:szCs w:val="22"/>
              <w:lang w:eastAsia="en-AU"/>
            </w:rPr>
          </w:pPr>
          <w:hyperlink w:anchor="_Toc531696843" w:history="1">
            <w:r w:rsidRPr="004E272D">
              <w:rPr>
                <w:rStyle w:val="Hyperlink"/>
                <w:noProof/>
              </w:rPr>
              <w:t>Adding a document to the Landing Page</w:t>
            </w:r>
            <w:r>
              <w:rPr>
                <w:noProof/>
                <w:webHidden/>
              </w:rPr>
              <w:tab/>
            </w:r>
            <w:r>
              <w:rPr>
                <w:noProof/>
                <w:webHidden/>
              </w:rPr>
              <w:fldChar w:fldCharType="begin"/>
            </w:r>
            <w:r>
              <w:rPr>
                <w:noProof/>
                <w:webHidden/>
              </w:rPr>
              <w:instrText xml:space="preserve"> PAGEREF _Toc531696843 \h </w:instrText>
            </w:r>
            <w:r>
              <w:rPr>
                <w:noProof/>
                <w:webHidden/>
              </w:rPr>
            </w:r>
            <w:r>
              <w:rPr>
                <w:noProof/>
                <w:webHidden/>
              </w:rPr>
              <w:fldChar w:fldCharType="separate"/>
            </w:r>
            <w:r>
              <w:rPr>
                <w:noProof/>
                <w:webHidden/>
              </w:rPr>
              <w:t>16</w:t>
            </w:r>
            <w:r>
              <w:rPr>
                <w:noProof/>
                <w:webHidden/>
              </w:rPr>
              <w:fldChar w:fldCharType="end"/>
            </w:r>
          </w:hyperlink>
        </w:p>
        <w:p w14:paraId="2753DFDE" w14:textId="77777777" w:rsidR="0018496D" w:rsidRDefault="0018496D">
          <w:pPr>
            <w:pStyle w:val="TOC2"/>
            <w:tabs>
              <w:tab w:val="right" w:leader="dot" w:pos="9402"/>
            </w:tabs>
            <w:rPr>
              <w:rFonts w:eastAsiaTheme="minorEastAsia"/>
              <w:noProof/>
              <w:sz w:val="22"/>
              <w:szCs w:val="22"/>
              <w:lang w:eastAsia="en-AU"/>
            </w:rPr>
          </w:pPr>
          <w:hyperlink w:anchor="_Toc531696844" w:history="1">
            <w:r w:rsidRPr="004E272D">
              <w:rPr>
                <w:rStyle w:val="Hyperlink"/>
                <w:noProof/>
              </w:rPr>
              <w:t>Removing a document from the Landing Page</w:t>
            </w:r>
            <w:r>
              <w:rPr>
                <w:noProof/>
                <w:webHidden/>
              </w:rPr>
              <w:tab/>
            </w:r>
            <w:r>
              <w:rPr>
                <w:noProof/>
                <w:webHidden/>
              </w:rPr>
              <w:fldChar w:fldCharType="begin"/>
            </w:r>
            <w:r>
              <w:rPr>
                <w:noProof/>
                <w:webHidden/>
              </w:rPr>
              <w:instrText xml:space="preserve"> PAGEREF _Toc531696844 \h </w:instrText>
            </w:r>
            <w:r>
              <w:rPr>
                <w:noProof/>
                <w:webHidden/>
              </w:rPr>
            </w:r>
            <w:r>
              <w:rPr>
                <w:noProof/>
                <w:webHidden/>
              </w:rPr>
              <w:fldChar w:fldCharType="separate"/>
            </w:r>
            <w:r>
              <w:rPr>
                <w:noProof/>
                <w:webHidden/>
              </w:rPr>
              <w:t>25</w:t>
            </w:r>
            <w:r>
              <w:rPr>
                <w:noProof/>
                <w:webHidden/>
              </w:rPr>
              <w:fldChar w:fldCharType="end"/>
            </w:r>
          </w:hyperlink>
        </w:p>
        <w:p w14:paraId="57BFFEDF" w14:textId="77777777" w:rsidR="0018496D" w:rsidRDefault="0018496D">
          <w:pPr>
            <w:pStyle w:val="TOC1"/>
            <w:tabs>
              <w:tab w:val="right" w:leader="dot" w:pos="9402"/>
            </w:tabs>
            <w:rPr>
              <w:rFonts w:eastAsiaTheme="minorEastAsia"/>
              <w:noProof/>
              <w:sz w:val="22"/>
              <w:szCs w:val="22"/>
              <w:lang w:eastAsia="en-AU"/>
            </w:rPr>
          </w:pPr>
          <w:hyperlink w:anchor="_Toc531696845" w:history="1">
            <w:r w:rsidRPr="004E272D">
              <w:rPr>
                <w:rStyle w:val="Hyperlink"/>
                <w:noProof/>
              </w:rPr>
              <w:t>Retire documents</w:t>
            </w:r>
            <w:r>
              <w:rPr>
                <w:noProof/>
                <w:webHidden/>
              </w:rPr>
              <w:tab/>
            </w:r>
            <w:r>
              <w:rPr>
                <w:noProof/>
                <w:webHidden/>
              </w:rPr>
              <w:fldChar w:fldCharType="begin"/>
            </w:r>
            <w:r>
              <w:rPr>
                <w:noProof/>
                <w:webHidden/>
              </w:rPr>
              <w:instrText xml:space="preserve"> PAGEREF _Toc531696845 \h </w:instrText>
            </w:r>
            <w:r>
              <w:rPr>
                <w:noProof/>
                <w:webHidden/>
              </w:rPr>
            </w:r>
            <w:r>
              <w:rPr>
                <w:noProof/>
                <w:webHidden/>
              </w:rPr>
              <w:fldChar w:fldCharType="separate"/>
            </w:r>
            <w:r>
              <w:rPr>
                <w:noProof/>
                <w:webHidden/>
              </w:rPr>
              <w:t>27</w:t>
            </w:r>
            <w:r>
              <w:rPr>
                <w:noProof/>
                <w:webHidden/>
              </w:rPr>
              <w:fldChar w:fldCharType="end"/>
            </w:r>
          </w:hyperlink>
        </w:p>
        <w:p w14:paraId="7BA185D4" w14:textId="77777777" w:rsidR="0018496D" w:rsidRDefault="0018496D">
          <w:pPr>
            <w:pStyle w:val="TOC1"/>
            <w:tabs>
              <w:tab w:val="right" w:leader="dot" w:pos="9402"/>
            </w:tabs>
            <w:rPr>
              <w:rFonts w:eastAsiaTheme="minorEastAsia"/>
              <w:noProof/>
              <w:sz w:val="22"/>
              <w:szCs w:val="22"/>
              <w:lang w:eastAsia="en-AU"/>
            </w:rPr>
          </w:pPr>
          <w:hyperlink w:anchor="_Toc531696846" w:history="1">
            <w:r w:rsidRPr="004E272D">
              <w:rPr>
                <w:rStyle w:val="Hyperlink"/>
                <w:noProof/>
              </w:rPr>
              <w:t>Uploading non-HTML documents</w:t>
            </w:r>
            <w:r>
              <w:rPr>
                <w:noProof/>
                <w:webHidden/>
              </w:rPr>
              <w:tab/>
            </w:r>
            <w:r>
              <w:rPr>
                <w:noProof/>
                <w:webHidden/>
              </w:rPr>
              <w:fldChar w:fldCharType="begin"/>
            </w:r>
            <w:r>
              <w:rPr>
                <w:noProof/>
                <w:webHidden/>
              </w:rPr>
              <w:instrText xml:space="preserve"> PAGEREF _Toc531696846 \h </w:instrText>
            </w:r>
            <w:r>
              <w:rPr>
                <w:noProof/>
                <w:webHidden/>
              </w:rPr>
            </w:r>
            <w:r>
              <w:rPr>
                <w:noProof/>
                <w:webHidden/>
              </w:rPr>
              <w:fldChar w:fldCharType="separate"/>
            </w:r>
            <w:r>
              <w:rPr>
                <w:noProof/>
                <w:webHidden/>
              </w:rPr>
              <w:t>31</w:t>
            </w:r>
            <w:r>
              <w:rPr>
                <w:noProof/>
                <w:webHidden/>
              </w:rPr>
              <w:fldChar w:fldCharType="end"/>
            </w:r>
          </w:hyperlink>
        </w:p>
        <w:p w14:paraId="7E980787" w14:textId="77777777" w:rsidR="0018496D" w:rsidRDefault="0018496D">
          <w:pPr>
            <w:pStyle w:val="TOC2"/>
            <w:tabs>
              <w:tab w:val="right" w:leader="dot" w:pos="9402"/>
            </w:tabs>
            <w:rPr>
              <w:rFonts w:eastAsiaTheme="minorEastAsia"/>
              <w:noProof/>
              <w:sz w:val="22"/>
              <w:szCs w:val="22"/>
              <w:lang w:eastAsia="en-AU"/>
            </w:rPr>
          </w:pPr>
          <w:hyperlink w:anchor="_Toc531696847" w:history="1">
            <w:r w:rsidRPr="004E272D">
              <w:rPr>
                <w:rStyle w:val="Hyperlink"/>
                <w:noProof/>
              </w:rPr>
              <w:t>Editing non-HTML documents</w:t>
            </w:r>
            <w:r>
              <w:rPr>
                <w:noProof/>
                <w:webHidden/>
              </w:rPr>
              <w:tab/>
            </w:r>
            <w:r>
              <w:rPr>
                <w:noProof/>
                <w:webHidden/>
              </w:rPr>
              <w:fldChar w:fldCharType="begin"/>
            </w:r>
            <w:r>
              <w:rPr>
                <w:noProof/>
                <w:webHidden/>
              </w:rPr>
              <w:instrText xml:space="preserve"> PAGEREF _Toc531696847 \h </w:instrText>
            </w:r>
            <w:r>
              <w:rPr>
                <w:noProof/>
                <w:webHidden/>
              </w:rPr>
            </w:r>
            <w:r>
              <w:rPr>
                <w:noProof/>
                <w:webHidden/>
              </w:rPr>
              <w:fldChar w:fldCharType="separate"/>
            </w:r>
            <w:r>
              <w:rPr>
                <w:noProof/>
                <w:webHidden/>
              </w:rPr>
              <w:t>36</w:t>
            </w:r>
            <w:r>
              <w:rPr>
                <w:noProof/>
                <w:webHidden/>
              </w:rPr>
              <w:fldChar w:fldCharType="end"/>
            </w:r>
          </w:hyperlink>
        </w:p>
        <w:p w14:paraId="2965CD71" w14:textId="77777777" w:rsidR="0018496D" w:rsidRDefault="0018496D">
          <w:pPr>
            <w:pStyle w:val="TOC1"/>
            <w:tabs>
              <w:tab w:val="right" w:leader="dot" w:pos="9402"/>
            </w:tabs>
            <w:rPr>
              <w:rFonts w:eastAsiaTheme="minorEastAsia"/>
              <w:noProof/>
              <w:sz w:val="22"/>
              <w:szCs w:val="22"/>
              <w:lang w:eastAsia="en-AU"/>
            </w:rPr>
          </w:pPr>
          <w:hyperlink w:anchor="_Toc531696848" w:history="1">
            <w:r w:rsidRPr="004E272D">
              <w:rPr>
                <w:rStyle w:val="Hyperlink"/>
                <w:noProof/>
              </w:rPr>
              <w:t>Reporting</w:t>
            </w:r>
            <w:r>
              <w:rPr>
                <w:noProof/>
                <w:webHidden/>
              </w:rPr>
              <w:tab/>
            </w:r>
            <w:r>
              <w:rPr>
                <w:noProof/>
                <w:webHidden/>
              </w:rPr>
              <w:fldChar w:fldCharType="begin"/>
            </w:r>
            <w:r>
              <w:rPr>
                <w:noProof/>
                <w:webHidden/>
              </w:rPr>
              <w:instrText xml:space="preserve"> PAGEREF _Toc531696848 \h </w:instrText>
            </w:r>
            <w:r>
              <w:rPr>
                <w:noProof/>
                <w:webHidden/>
              </w:rPr>
            </w:r>
            <w:r>
              <w:rPr>
                <w:noProof/>
                <w:webHidden/>
              </w:rPr>
              <w:fldChar w:fldCharType="separate"/>
            </w:r>
            <w:r>
              <w:rPr>
                <w:noProof/>
                <w:webHidden/>
              </w:rPr>
              <w:t>38</w:t>
            </w:r>
            <w:r>
              <w:rPr>
                <w:noProof/>
                <w:webHidden/>
              </w:rPr>
              <w:fldChar w:fldCharType="end"/>
            </w:r>
          </w:hyperlink>
        </w:p>
        <w:p w14:paraId="41872438" w14:textId="77777777" w:rsidR="0018496D" w:rsidRDefault="0018496D">
          <w:pPr>
            <w:pStyle w:val="TOC2"/>
            <w:tabs>
              <w:tab w:val="right" w:leader="dot" w:pos="9402"/>
            </w:tabs>
            <w:rPr>
              <w:rFonts w:eastAsiaTheme="minorEastAsia"/>
              <w:noProof/>
              <w:sz w:val="22"/>
              <w:szCs w:val="22"/>
              <w:lang w:eastAsia="en-AU"/>
            </w:rPr>
          </w:pPr>
          <w:hyperlink w:anchor="_Toc531696849" w:history="1">
            <w:r w:rsidRPr="004E272D">
              <w:rPr>
                <w:rStyle w:val="Hyperlink"/>
                <w:noProof/>
              </w:rPr>
              <w:t>Feedback Summary</w:t>
            </w:r>
            <w:r>
              <w:rPr>
                <w:noProof/>
                <w:webHidden/>
              </w:rPr>
              <w:tab/>
            </w:r>
            <w:r>
              <w:rPr>
                <w:noProof/>
                <w:webHidden/>
              </w:rPr>
              <w:fldChar w:fldCharType="begin"/>
            </w:r>
            <w:r>
              <w:rPr>
                <w:noProof/>
                <w:webHidden/>
              </w:rPr>
              <w:instrText xml:space="preserve"> PAGEREF _Toc531696849 \h </w:instrText>
            </w:r>
            <w:r>
              <w:rPr>
                <w:noProof/>
                <w:webHidden/>
              </w:rPr>
            </w:r>
            <w:r>
              <w:rPr>
                <w:noProof/>
                <w:webHidden/>
              </w:rPr>
              <w:fldChar w:fldCharType="separate"/>
            </w:r>
            <w:r>
              <w:rPr>
                <w:noProof/>
                <w:webHidden/>
              </w:rPr>
              <w:t>39</w:t>
            </w:r>
            <w:r>
              <w:rPr>
                <w:noProof/>
                <w:webHidden/>
              </w:rPr>
              <w:fldChar w:fldCharType="end"/>
            </w:r>
          </w:hyperlink>
        </w:p>
        <w:p w14:paraId="78854CB6" w14:textId="77777777" w:rsidR="0018496D" w:rsidRDefault="0018496D">
          <w:pPr>
            <w:pStyle w:val="TOC2"/>
            <w:tabs>
              <w:tab w:val="right" w:leader="dot" w:pos="9402"/>
            </w:tabs>
            <w:rPr>
              <w:rFonts w:eastAsiaTheme="minorEastAsia"/>
              <w:noProof/>
              <w:sz w:val="22"/>
              <w:szCs w:val="22"/>
              <w:lang w:eastAsia="en-AU"/>
            </w:rPr>
          </w:pPr>
          <w:hyperlink w:anchor="_Toc531696850" w:history="1">
            <w:r w:rsidRPr="004E272D">
              <w:rPr>
                <w:rStyle w:val="Hyperlink"/>
                <w:noProof/>
              </w:rPr>
              <w:t>Document Master List</w:t>
            </w:r>
            <w:r>
              <w:rPr>
                <w:noProof/>
                <w:webHidden/>
              </w:rPr>
              <w:tab/>
            </w:r>
            <w:r>
              <w:rPr>
                <w:noProof/>
                <w:webHidden/>
              </w:rPr>
              <w:fldChar w:fldCharType="begin"/>
            </w:r>
            <w:r>
              <w:rPr>
                <w:noProof/>
                <w:webHidden/>
              </w:rPr>
              <w:instrText xml:space="preserve"> PAGEREF _Toc531696850 \h </w:instrText>
            </w:r>
            <w:r>
              <w:rPr>
                <w:noProof/>
                <w:webHidden/>
              </w:rPr>
            </w:r>
            <w:r>
              <w:rPr>
                <w:noProof/>
                <w:webHidden/>
              </w:rPr>
              <w:fldChar w:fldCharType="separate"/>
            </w:r>
            <w:r>
              <w:rPr>
                <w:noProof/>
                <w:webHidden/>
              </w:rPr>
              <w:t>40</w:t>
            </w:r>
            <w:r>
              <w:rPr>
                <w:noProof/>
                <w:webHidden/>
              </w:rPr>
              <w:fldChar w:fldCharType="end"/>
            </w:r>
          </w:hyperlink>
        </w:p>
        <w:p w14:paraId="2CDCD030" w14:textId="77777777" w:rsidR="0018496D" w:rsidRDefault="0018496D">
          <w:pPr>
            <w:pStyle w:val="TOC2"/>
            <w:tabs>
              <w:tab w:val="right" w:leader="dot" w:pos="9402"/>
            </w:tabs>
            <w:rPr>
              <w:rFonts w:eastAsiaTheme="minorEastAsia"/>
              <w:noProof/>
              <w:sz w:val="22"/>
              <w:szCs w:val="22"/>
              <w:lang w:eastAsia="en-AU"/>
            </w:rPr>
          </w:pPr>
          <w:hyperlink w:anchor="_Toc531696851" w:history="1">
            <w:r w:rsidRPr="004E272D">
              <w:rPr>
                <w:rStyle w:val="Hyperlink"/>
                <w:noProof/>
              </w:rPr>
              <w:t>Change</w:t>
            </w:r>
            <w:r w:rsidRPr="004E272D">
              <w:rPr>
                <w:rStyle w:val="Hyperlink"/>
                <w:noProof/>
              </w:rPr>
              <w:t xml:space="preserve"> </w:t>
            </w:r>
            <w:r w:rsidRPr="004E272D">
              <w:rPr>
                <w:rStyle w:val="Hyperlink"/>
                <w:noProof/>
              </w:rPr>
              <w:t>Log</w:t>
            </w:r>
            <w:r>
              <w:rPr>
                <w:noProof/>
                <w:webHidden/>
              </w:rPr>
              <w:tab/>
            </w:r>
            <w:r>
              <w:rPr>
                <w:noProof/>
                <w:webHidden/>
              </w:rPr>
              <w:fldChar w:fldCharType="begin"/>
            </w:r>
            <w:r>
              <w:rPr>
                <w:noProof/>
                <w:webHidden/>
              </w:rPr>
              <w:instrText xml:space="preserve"> PAGEREF _Toc531696851 \h </w:instrText>
            </w:r>
            <w:r>
              <w:rPr>
                <w:noProof/>
                <w:webHidden/>
              </w:rPr>
            </w:r>
            <w:r>
              <w:rPr>
                <w:noProof/>
                <w:webHidden/>
              </w:rPr>
              <w:fldChar w:fldCharType="separate"/>
            </w:r>
            <w:r>
              <w:rPr>
                <w:noProof/>
                <w:webHidden/>
              </w:rPr>
              <w:t>43</w:t>
            </w:r>
            <w:r>
              <w:rPr>
                <w:noProof/>
                <w:webHidden/>
              </w:rPr>
              <w:fldChar w:fldCharType="end"/>
            </w:r>
          </w:hyperlink>
        </w:p>
        <w:p w14:paraId="2E2B94D6" w14:textId="77777777" w:rsidR="0018496D" w:rsidRDefault="0018496D">
          <w:pPr>
            <w:pStyle w:val="TOC2"/>
            <w:tabs>
              <w:tab w:val="right" w:leader="dot" w:pos="9402"/>
            </w:tabs>
            <w:rPr>
              <w:rFonts w:eastAsiaTheme="minorEastAsia"/>
              <w:noProof/>
              <w:sz w:val="22"/>
              <w:szCs w:val="22"/>
              <w:lang w:eastAsia="en-AU"/>
            </w:rPr>
          </w:pPr>
          <w:hyperlink w:anchor="_Toc531696852" w:history="1">
            <w:r w:rsidRPr="004E272D">
              <w:rPr>
                <w:rStyle w:val="Hyperlink"/>
                <w:noProof/>
              </w:rPr>
              <w:t>Mixpanel Analytics</w:t>
            </w:r>
            <w:r>
              <w:rPr>
                <w:noProof/>
                <w:webHidden/>
              </w:rPr>
              <w:tab/>
            </w:r>
            <w:r>
              <w:rPr>
                <w:noProof/>
                <w:webHidden/>
              </w:rPr>
              <w:fldChar w:fldCharType="begin"/>
            </w:r>
            <w:r>
              <w:rPr>
                <w:noProof/>
                <w:webHidden/>
              </w:rPr>
              <w:instrText xml:space="preserve"> PAGEREF _Toc531696852 \h </w:instrText>
            </w:r>
            <w:r>
              <w:rPr>
                <w:noProof/>
                <w:webHidden/>
              </w:rPr>
            </w:r>
            <w:r>
              <w:rPr>
                <w:noProof/>
                <w:webHidden/>
              </w:rPr>
              <w:fldChar w:fldCharType="separate"/>
            </w:r>
            <w:r>
              <w:rPr>
                <w:noProof/>
                <w:webHidden/>
              </w:rPr>
              <w:t>45</w:t>
            </w:r>
            <w:r>
              <w:rPr>
                <w:noProof/>
                <w:webHidden/>
              </w:rPr>
              <w:fldChar w:fldCharType="end"/>
            </w:r>
          </w:hyperlink>
        </w:p>
        <w:p w14:paraId="69CF0991" w14:textId="57DC72AE" w:rsidR="0039067F" w:rsidRDefault="00643922">
          <w:pPr>
            <w:rPr>
              <w:b/>
              <w:bCs/>
              <w:noProof/>
            </w:rPr>
          </w:pPr>
          <w:r>
            <w:rPr>
              <w:b/>
              <w:bCs/>
              <w:noProof/>
            </w:rPr>
            <w:fldChar w:fldCharType="end"/>
          </w:r>
        </w:p>
      </w:sdtContent>
    </w:sdt>
    <w:p w14:paraId="46AEF430" w14:textId="77777777" w:rsidR="0039067F" w:rsidRDefault="0039067F">
      <w:pPr>
        <w:rPr>
          <w:b/>
          <w:bCs/>
          <w:noProof/>
        </w:rPr>
      </w:pPr>
      <w:r>
        <w:rPr>
          <w:b/>
          <w:bCs/>
          <w:noProof/>
        </w:rPr>
        <w:br w:type="page"/>
      </w:r>
    </w:p>
    <w:p w14:paraId="40DAC096" w14:textId="77777777" w:rsidR="00B907CB" w:rsidRDefault="00B907CB" w:rsidP="00B907CB">
      <w:pPr>
        <w:pStyle w:val="Heading1"/>
      </w:pPr>
      <w:bookmarkStart w:id="2" w:name="_Create_a_new"/>
      <w:bookmarkStart w:id="3" w:name="_Toc528689455"/>
      <w:bookmarkStart w:id="4" w:name="_Toc531696835"/>
      <w:bookmarkEnd w:id="2"/>
      <w:r>
        <w:lastRenderedPageBreak/>
        <w:t>Introduction</w:t>
      </w:r>
      <w:bookmarkEnd w:id="3"/>
      <w:bookmarkEnd w:id="4"/>
    </w:p>
    <w:p w14:paraId="231B0A98" w14:textId="072002A2" w:rsidR="00B907CB" w:rsidRDefault="00B907CB" w:rsidP="00B907CB">
      <w:r>
        <w:t>Welcome to the RiskPolicy.CBA User Guide for Authors/Owners.</w:t>
      </w:r>
    </w:p>
    <w:p w14:paraId="5F72235D" w14:textId="0A99AF26" w:rsidR="00B907CB" w:rsidRDefault="00B907CB" w:rsidP="00B907CB">
      <w:r>
        <w:t xml:space="preserve">This user guide is designed to provide instructions for those with </w:t>
      </w:r>
      <w:r w:rsidR="00A527F0">
        <w:t>P</w:t>
      </w:r>
      <w:r>
        <w:t xml:space="preserve">olicy </w:t>
      </w:r>
      <w:r w:rsidR="00A527F0">
        <w:t>A</w:t>
      </w:r>
      <w:r>
        <w:t>uthor access in RiskPolicy.CBA to create, edit and retire policies.</w:t>
      </w:r>
    </w:p>
    <w:p w14:paraId="38C37ED4" w14:textId="77777777" w:rsidR="00B907CB" w:rsidRDefault="00B907CB" w:rsidP="00B907CB">
      <w:pPr>
        <w:pStyle w:val="Heading1"/>
      </w:pPr>
      <w:bookmarkStart w:id="5" w:name="_Toc528689456"/>
      <w:bookmarkStart w:id="6" w:name="_Toc531696836"/>
      <w:r>
        <w:t>Support</w:t>
      </w:r>
      <w:bookmarkEnd w:id="5"/>
      <w:bookmarkEnd w:id="6"/>
    </w:p>
    <w:p w14:paraId="3EE54EE7" w14:textId="77777777" w:rsidR="008A3436" w:rsidRDefault="00B907CB" w:rsidP="00B907CB">
      <w:pPr>
        <w:rPr>
          <w:lang w:eastAsia="ko-KR"/>
        </w:rPr>
      </w:pPr>
      <w:r>
        <w:rPr>
          <w:lang w:eastAsia="ko-KR"/>
        </w:rPr>
        <w:t>For support on</w:t>
      </w:r>
      <w:r w:rsidR="008A3436">
        <w:rPr>
          <w:lang w:eastAsia="ko-KR"/>
        </w:rPr>
        <w:t xml:space="preserve"> </w:t>
      </w:r>
      <w:r>
        <w:rPr>
          <w:lang w:eastAsia="ko-KR"/>
        </w:rPr>
        <w:t>RiskPolicy.</w:t>
      </w:r>
      <w:r w:rsidR="008A3436">
        <w:rPr>
          <w:lang w:eastAsia="ko-KR"/>
        </w:rPr>
        <w:t>CBA as a user please refer to the User Quick Reference Guide.</w:t>
      </w:r>
    </w:p>
    <w:p w14:paraId="7E10BD1F" w14:textId="77777777" w:rsidR="00B907CB" w:rsidRPr="00C513FC" w:rsidRDefault="008A3436" w:rsidP="00B907CB">
      <w:pPr>
        <w:rPr>
          <w:lang w:eastAsia="ko-KR"/>
        </w:rPr>
      </w:pPr>
      <w:r>
        <w:rPr>
          <w:lang w:eastAsia="ko-KR"/>
        </w:rPr>
        <w:t>For support on approving</w:t>
      </w:r>
      <w:r w:rsidRPr="008A3436">
        <w:rPr>
          <w:lang w:eastAsia="ko-KR"/>
        </w:rPr>
        <w:t xml:space="preserve"> documents, please refer to the RiskPolicy.CBA User Guide for </w:t>
      </w:r>
      <w:r>
        <w:rPr>
          <w:lang w:eastAsia="ko-KR"/>
        </w:rPr>
        <w:t>Approvers.</w:t>
      </w:r>
    </w:p>
    <w:p w14:paraId="633439DB" w14:textId="0ACDD70B" w:rsidR="00B907CB" w:rsidRDefault="00B907CB" w:rsidP="00B907CB">
      <w:pPr>
        <w:rPr>
          <w:lang w:eastAsia="ko-KR"/>
        </w:rPr>
      </w:pPr>
      <w:r>
        <w:rPr>
          <w:lang w:eastAsia="ko-KR"/>
        </w:rPr>
        <w:t>If you have any other questions about using RiskPolicy.CBA please contact the Risk Policy Operations team.</w:t>
      </w:r>
    </w:p>
    <w:p w14:paraId="659C8077" w14:textId="789250D5" w:rsidR="00B907CB" w:rsidRPr="00C513FC" w:rsidRDefault="0018496D" w:rsidP="00B907CB">
      <w:pPr>
        <w:rPr>
          <w:lang w:eastAsia="ko-KR"/>
        </w:rPr>
      </w:pPr>
      <w:hyperlink r:id="rId8" w:history="1">
        <w:r w:rsidR="002D5E74" w:rsidRPr="001A464F">
          <w:rPr>
            <w:rStyle w:val="Hyperlink"/>
            <w:lang w:eastAsia="ko-KR"/>
          </w:rPr>
          <w:t>Riskpolicyoperations@cba.com.au</w:t>
        </w:r>
      </w:hyperlink>
      <w:r w:rsidR="002D5E74">
        <w:rPr>
          <w:lang w:eastAsia="ko-KR"/>
        </w:rPr>
        <w:t xml:space="preserve"> </w:t>
      </w:r>
    </w:p>
    <w:p w14:paraId="3FF94360" w14:textId="77777777" w:rsidR="00B907CB" w:rsidRDefault="00B907CB" w:rsidP="0039067F">
      <w:pPr>
        <w:pStyle w:val="Heading1"/>
      </w:pPr>
      <w:r>
        <w:br w:type="page"/>
      </w:r>
    </w:p>
    <w:p w14:paraId="589A942A" w14:textId="3E73DDA1" w:rsidR="00643922" w:rsidRDefault="00CA349B" w:rsidP="0039067F">
      <w:pPr>
        <w:pStyle w:val="Heading1"/>
      </w:pPr>
      <w:bookmarkStart w:id="7" w:name="_Toc531696837"/>
      <w:r>
        <w:lastRenderedPageBreak/>
        <w:t xml:space="preserve">Creating </w:t>
      </w:r>
      <w:r w:rsidR="00DA0D48">
        <w:t>a new policy</w:t>
      </w:r>
      <w:bookmarkEnd w:id="7"/>
      <w:r w:rsidR="0039067F">
        <w:t xml:space="preserve"> </w:t>
      </w:r>
    </w:p>
    <w:p w14:paraId="3D32E460" w14:textId="5210DD33" w:rsidR="0039067F" w:rsidRDefault="0039067F" w:rsidP="0039067F">
      <w:pPr>
        <w:rPr>
          <w:lang w:eastAsia="ko-KR"/>
        </w:rPr>
      </w:pPr>
      <w:r>
        <w:rPr>
          <w:lang w:eastAsia="ko-KR"/>
        </w:rPr>
        <w:t xml:space="preserve">This topic will cover the creation of </w:t>
      </w:r>
      <w:r w:rsidR="00F41BD3">
        <w:rPr>
          <w:lang w:eastAsia="ko-KR"/>
        </w:rPr>
        <w:t xml:space="preserve">new </w:t>
      </w:r>
      <w:r w:rsidR="007512A1">
        <w:rPr>
          <w:lang w:eastAsia="ko-KR"/>
        </w:rPr>
        <w:t xml:space="preserve">HTML </w:t>
      </w:r>
      <w:r>
        <w:rPr>
          <w:lang w:eastAsia="ko-KR"/>
        </w:rPr>
        <w:t>documents in RiskPolicy.CBA.</w:t>
      </w:r>
      <w:r w:rsidR="00CA349B">
        <w:rPr>
          <w:lang w:eastAsia="ko-KR"/>
        </w:rPr>
        <w:t xml:space="preserve"> All documents are created from the Risk </w:t>
      </w:r>
      <w:r w:rsidR="00687EF9">
        <w:rPr>
          <w:lang w:eastAsia="ko-KR"/>
        </w:rPr>
        <w:t>Category</w:t>
      </w:r>
      <w:r w:rsidR="00CA349B">
        <w:rPr>
          <w:lang w:eastAsia="ko-KR"/>
        </w:rPr>
        <w:t xml:space="preserve"> landing page. </w:t>
      </w:r>
    </w:p>
    <w:p w14:paraId="3C37F764" w14:textId="337D6D3A" w:rsidR="00BF37B0" w:rsidRDefault="0039067F" w:rsidP="007972A8">
      <w:pPr>
        <w:pStyle w:val="ListParagraph"/>
        <w:numPr>
          <w:ilvl w:val="0"/>
          <w:numId w:val="10"/>
        </w:numPr>
        <w:rPr>
          <w:lang w:eastAsia="ko-KR"/>
        </w:rPr>
      </w:pPr>
      <w:r>
        <w:rPr>
          <w:lang w:eastAsia="ko-KR"/>
        </w:rPr>
        <w:t xml:space="preserve">Click on </w:t>
      </w:r>
      <w:r w:rsidRPr="0041068C">
        <w:rPr>
          <w:rStyle w:val="Strong"/>
          <w:highlight w:val="black"/>
        </w:rPr>
        <w:t>Create new document</w:t>
      </w:r>
      <w:r w:rsidRPr="0039067F">
        <w:rPr>
          <w:color w:val="FFCC00" w:themeColor="accent1"/>
          <w:lang w:eastAsia="ko-KR"/>
        </w:rPr>
        <w:t xml:space="preserve"> </w:t>
      </w:r>
      <w:r w:rsidR="0043193E">
        <w:rPr>
          <w:lang w:eastAsia="ko-KR"/>
        </w:rPr>
        <w:t>from the Risk C</w:t>
      </w:r>
      <w:r>
        <w:rPr>
          <w:lang w:eastAsia="ko-KR"/>
        </w:rPr>
        <w:t xml:space="preserve">ategory landing page. </w:t>
      </w:r>
    </w:p>
    <w:p w14:paraId="4A1A9450" w14:textId="1B73EA5D" w:rsidR="0039067F" w:rsidRDefault="0039067F" w:rsidP="007972A8">
      <w:pPr>
        <w:pStyle w:val="ListParagraph"/>
        <w:numPr>
          <w:ilvl w:val="0"/>
          <w:numId w:val="10"/>
        </w:numPr>
        <w:rPr>
          <w:lang w:eastAsia="ko-KR"/>
        </w:rPr>
      </w:pPr>
      <w:r>
        <w:rPr>
          <w:lang w:eastAsia="ko-KR"/>
        </w:rPr>
        <w:t xml:space="preserve">Provide a </w:t>
      </w:r>
      <w:r w:rsidR="007512A1">
        <w:rPr>
          <w:rStyle w:val="Strong"/>
        </w:rPr>
        <w:t>Policy</w:t>
      </w:r>
      <w:r w:rsidRPr="0039067F">
        <w:rPr>
          <w:rStyle w:val="Strong"/>
        </w:rPr>
        <w:t xml:space="preserve"> Title</w:t>
      </w:r>
      <w:r>
        <w:rPr>
          <w:lang w:eastAsia="ko-KR"/>
        </w:rPr>
        <w:t xml:space="preserve"> for your policy. Please note that each title must be unique. The system will not allow you to enter an existing title. </w:t>
      </w:r>
    </w:p>
    <w:p w14:paraId="78B8AADC" w14:textId="77777777" w:rsidR="00BF37B0" w:rsidRDefault="00BF37B0" w:rsidP="00BF37B0">
      <w:pPr>
        <w:ind w:left="360"/>
        <w:jc w:val="center"/>
        <w:rPr>
          <w:lang w:eastAsia="ko-KR"/>
        </w:rPr>
      </w:pPr>
      <w:r w:rsidRPr="00BF37B0">
        <w:rPr>
          <w:noProof/>
          <w:lang w:eastAsia="en-AU"/>
        </w:rPr>
        <w:drawing>
          <wp:inline distT="0" distB="0" distL="0" distR="0" wp14:anchorId="4C9F513E" wp14:editId="09103282">
            <wp:extent cx="4803686" cy="2334130"/>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20137" cy="2342124"/>
                    </a:xfrm>
                    <a:prstGeom prst="rect">
                      <a:avLst/>
                    </a:prstGeom>
                    <a:noFill/>
                    <a:ln>
                      <a:noFill/>
                    </a:ln>
                  </pic:spPr>
                </pic:pic>
              </a:graphicData>
            </a:graphic>
          </wp:inline>
        </w:drawing>
      </w:r>
    </w:p>
    <w:p w14:paraId="5F7FA60B" w14:textId="77777777" w:rsidR="0041068C" w:rsidRDefault="0041068C" w:rsidP="007972A8">
      <w:pPr>
        <w:pStyle w:val="ListParagraph"/>
        <w:numPr>
          <w:ilvl w:val="0"/>
          <w:numId w:val="10"/>
        </w:numPr>
        <w:rPr>
          <w:lang w:eastAsia="ko-KR"/>
        </w:rPr>
      </w:pPr>
      <w:r>
        <w:rPr>
          <w:lang w:eastAsia="ko-KR"/>
        </w:rPr>
        <w:t xml:space="preserve">Click </w:t>
      </w:r>
      <w:r w:rsidRPr="0039067F">
        <w:rPr>
          <w:rStyle w:val="Strong"/>
        </w:rPr>
        <w:t>Create</w:t>
      </w:r>
      <w:r w:rsidRPr="0041068C">
        <w:t xml:space="preserve"> and</w:t>
      </w:r>
      <w:r w:rsidR="0039067F" w:rsidRPr="0041068C">
        <w:rPr>
          <w:lang w:eastAsia="ko-KR"/>
        </w:rPr>
        <w:t xml:space="preserve"> </w:t>
      </w:r>
      <w:r>
        <w:rPr>
          <w:lang w:eastAsia="ko-KR"/>
        </w:rPr>
        <w:t>a</w:t>
      </w:r>
      <w:r w:rsidR="0039067F">
        <w:rPr>
          <w:lang w:eastAsia="ko-KR"/>
        </w:rPr>
        <w:t xml:space="preserve"> popup message will appear advising that you have successfully created your document. </w:t>
      </w:r>
    </w:p>
    <w:p w14:paraId="48C96113" w14:textId="09A8F1A0" w:rsidR="00DF1F5B" w:rsidRDefault="00BF37B0" w:rsidP="0043193E">
      <w:pPr>
        <w:ind w:left="360"/>
        <w:jc w:val="center"/>
        <w:rPr>
          <w:lang w:eastAsia="ko-KR"/>
        </w:rPr>
      </w:pPr>
      <w:r w:rsidRPr="00BF37B0">
        <w:rPr>
          <w:noProof/>
          <w:lang w:eastAsia="en-AU"/>
        </w:rPr>
        <w:drawing>
          <wp:inline distT="0" distB="0" distL="0" distR="0" wp14:anchorId="732AA567" wp14:editId="1E08C798">
            <wp:extent cx="4917820" cy="2552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32860" cy="2560507"/>
                    </a:xfrm>
                    <a:prstGeom prst="rect">
                      <a:avLst/>
                    </a:prstGeom>
                    <a:noFill/>
                    <a:ln>
                      <a:noFill/>
                    </a:ln>
                  </pic:spPr>
                </pic:pic>
              </a:graphicData>
            </a:graphic>
          </wp:inline>
        </w:drawing>
      </w:r>
    </w:p>
    <w:p w14:paraId="23260732" w14:textId="77777777" w:rsidR="0074061F" w:rsidRDefault="0074061F">
      <w:pPr>
        <w:rPr>
          <w:lang w:eastAsia="ko-KR"/>
        </w:rPr>
      </w:pPr>
      <w:r>
        <w:rPr>
          <w:lang w:eastAsia="ko-KR"/>
        </w:rPr>
        <w:br w:type="page"/>
      </w:r>
    </w:p>
    <w:p w14:paraId="29B3552C" w14:textId="35B6068C" w:rsidR="0039067F" w:rsidRDefault="0039067F" w:rsidP="007972A8">
      <w:pPr>
        <w:pStyle w:val="ListParagraph"/>
        <w:numPr>
          <w:ilvl w:val="0"/>
          <w:numId w:val="10"/>
        </w:numPr>
        <w:rPr>
          <w:lang w:eastAsia="ko-KR"/>
        </w:rPr>
      </w:pPr>
      <w:r>
        <w:rPr>
          <w:lang w:eastAsia="ko-KR"/>
        </w:rPr>
        <w:lastRenderedPageBreak/>
        <w:t xml:space="preserve">Click </w:t>
      </w:r>
      <w:r w:rsidRPr="0039067F">
        <w:rPr>
          <w:rStyle w:val="Strong"/>
        </w:rPr>
        <w:t>O</w:t>
      </w:r>
      <w:r w:rsidR="007512A1">
        <w:rPr>
          <w:rStyle w:val="Strong"/>
        </w:rPr>
        <w:t>K</w:t>
      </w:r>
      <w:r w:rsidR="0041068C">
        <w:rPr>
          <w:rStyle w:val="Strong"/>
        </w:rPr>
        <w:t xml:space="preserve"> </w:t>
      </w:r>
      <w:r w:rsidR="0041068C" w:rsidRPr="00CC77A3">
        <w:t>t</w:t>
      </w:r>
      <w:r w:rsidR="0041068C" w:rsidRPr="0041068C">
        <w:t>o be redirected to the new document page</w:t>
      </w:r>
      <w:r w:rsidRPr="0041068C">
        <w:t>.</w:t>
      </w:r>
    </w:p>
    <w:p w14:paraId="5FD751C6" w14:textId="4F7E8E69" w:rsidR="00BF37B0" w:rsidRPr="0041068C" w:rsidRDefault="002D5E74" w:rsidP="002D5E74">
      <w:pPr>
        <w:ind w:left="360"/>
        <w:jc w:val="center"/>
        <w:rPr>
          <w:lang w:eastAsia="ko-KR"/>
        </w:rPr>
      </w:pPr>
      <w:r>
        <w:rPr>
          <w:noProof/>
          <w:lang w:eastAsia="en-AU"/>
        </w:rPr>
        <w:drawing>
          <wp:inline distT="0" distB="0" distL="0" distR="0" wp14:anchorId="5BEE9A0D" wp14:editId="7909AF79">
            <wp:extent cx="5657850" cy="31711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59378" cy="3171972"/>
                    </a:xfrm>
                    <a:prstGeom prst="rect">
                      <a:avLst/>
                    </a:prstGeom>
                  </pic:spPr>
                </pic:pic>
              </a:graphicData>
            </a:graphic>
          </wp:inline>
        </w:drawing>
      </w:r>
    </w:p>
    <w:p w14:paraId="7AFDDBC9" w14:textId="77777777" w:rsidR="0074061F" w:rsidRDefault="0074061F">
      <w:pPr>
        <w:rPr>
          <w:lang w:eastAsia="ko-KR"/>
        </w:rPr>
      </w:pPr>
      <w:r>
        <w:rPr>
          <w:lang w:eastAsia="ko-KR"/>
        </w:rPr>
        <w:br w:type="page"/>
      </w:r>
    </w:p>
    <w:p w14:paraId="6268FC22" w14:textId="329E3902" w:rsidR="0039067F" w:rsidRDefault="0041068C" w:rsidP="007972A8">
      <w:pPr>
        <w:pStyle w:val="ListParagraph"/>
        <w:numPr>
          <w:ilvl w:val="0"/>
          <w:numId w:val="10"/>
        </w:numPr>
        <w:rPr>
          <w:lang w:eastAsia="ko-KR"/>
        </w:rPr>
      </w:pPr>
      <w:r>
        <w:rPr>
          <w:lang w:eastAsia="ko-KR"/>
        </w:rPr>
        <w:lastRenderedPageBreak/>
        <w:t xml:space="preserve">Click </w:t>
      </w:r>
      <w:r w:rsidRPr="0041068C">
        <w:rPr>
          <w:rStyle w:val="Strong"/>
        </w:rPr>
        <w:t>Edit</w:t>
      </w:r>
      <w:r>
        <w:rPr>
          <w:lang w:eastAsia="ko-KR"/>
        </w:rPr>
        <w:t xml:space="preserve"> to begin adding to the document. </w:t>
      </w:r>
      <w:r w:rsidR="002668DF">
        <w:rPr>
          <w:lang w:eastAsia="ko-KR"/>
        </w:rPr>
        <w:t>Please refer to the table below for all information you will need to fill in.</w:t>
      </w:r>
      <w:r w:rsidR="00DA0D48">
        <w:rPr>
          <w:lang w:eastAsia="ko-KR"/>
        </w:rPr>
        <w:t xml:space="preserve"> </w:t>
      </w:r>
      <w:r w:rsidR="003F2A4C">
        <w:rPr>
          <w:lang w:eastAsia="ko-KR"/>
        </w:rPr>
        <w:t>All mandatory fields must be f</w:t>
      </w:r>
      <w:r w:rsidR="00BF37B0">
        <w:rPr>
          <w:lang w:eastAsia="ko-KR"/>
        </w:rPr>
        <w:t>illed out to save the document.</w:t>
      </w:r>
    </w:p>
    <w:p w14:paraId="709D9112" w14:textId="5F169DFC" w:rsidR="0074061F" w:rsidRDefault="006E19A9" w:rsidP="0074061F">
      <w:pPr>
        <w:ind w:left="360"/>
        <w:jc w:val="center"/>
        <w:rPr>
          <w:lang w:eastAsia="ko-KR"/>
        </w:rPr>
      </w:pPr>
      <w:r>
        <w:rPr>
          <w:noProof/>
          <w:lang w:eastAsia="en-AU"/>
        </w:rPr>
        <w:drawing>
          <wp:inline distT="0" distB="0" distL="0" distR="0" wp14:anchorId="5AB2E1B1" wp14:editId="056C9BB6">
            <wp:extent cx="4887722" cy="7296150"/>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89098" cy="7298204"/>
                    </a:xfrm>
                    <a:prstGeom prst="rect">
                      <a:avLst/>
                    </a:prstGeom>
                  </pic:spPr>
                </pic:pic>
              </a:graphicData>
            </a:graphic>
          </wp:inline>
        </w:drawing>
      </w:r>
    </w:p>
    <w:p w14:paraId="43423C78" w14:textId="473D4B32" w:rsidR="00BF37B0" w:rsidRDefault="0074061F" w:rsidP="0074061F">
      <w:pPr>
        <w:rPr>
          <w:lang w:eastAsia="ko-KR"/>
        </w:rPr>
      </w:pPr>
      <w:r>
        <w:rPr>
          <w:lang w:eastAsia="ko-KR"/>
        </w:rPr>
        <w:br w:type="page"/>
      </w:r>
    </w:p>
    <w:tbl>
      <w:tblPr>
        <w:tblStyle w:val="CBAYellowHeader"/>
        <w:tblW w:w="0" w:type="auto"/>
        <w:tblLook w:val="04A0" w:firstRow="1" w:lastRow="0" w:firstColumn="1" w:lastColumn="0" w:noHBand="0" w:noVBand="1"/>
      </w:tblPr>
      <w:tblGrid>
        <w:gridCol w:w="4634"/>
        <w:gridCol w:w="4778"/>
      </w:tblGrid>
      <w:tr w:rsidR="002668DF" w14:paraId="215EAD66" w14:textId="77777777" w:rsidTr="006E19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4" w:type="dxa"/>
          </w:tcPr>
          <w:p w14:paraId="67D34EE1" w14:textId="77777777" w:rsidR="002668DF" w:rsidRDefault="002668DF" w:rsidP="002668DF">
            <w:r>
              <w:lastRenderedPageBreak/>
              <w:t>Field</w:t>
            </w:r>
          </w:p>
        </w:tc>
        <w:tc>
          <w:tcPr>
            <w:tcW w:w="4778" w:type="dxa"/>
          </w:tcPr>
          <w:p w14:paraId="30860AF2" w14:textId="77777777" w:rsidR="002668DF" w:rsidRDefault="007B4143" w:rsidP="002668DF">
            <w:pPr>
              <w:cnfStyle w:val="100000000000" w:firstRow="1" w:lastRow="0" w:firstColumn="0" w:lastColumn="0" w:oddVBand="0" w:evenVBand="0" w:oddHBand="0" w:evenHBand="0" w:firstRowFirstColumn="0" w:firstRowLastColumn="0" w:lastRowFirstColumn="0" w:lastRowLastColumn="0"/>
            </w:pPr>
            <w:r>
              <w:t>Description</w:t>
            </w:r>
          </w:p>
        </w:tc>
      </w:tr>
      <w:tr w:rsidR="002668DF" w14:paraId="72E000B0" w14:textId="77777777" w:rsidTr="00CD6421">
        <w:tc>
          <w:tcPr>
            <w:cnfStyle w:val="001000000000" w:firstRow="0" w:lastRow="0" w:firstColumn="1" w:lastColumn="0" w:oddVBand="0" w:evenVBand="0" w:oddHBand="0" w:evenHBand="0" w:firstRowFirstColumn="0" w:firstRowLastColumn="0" w:lastRowFirstColumn="0" w:lastRowLastColumn="0"/>
            <w:tcW w:w="4634" w:type="dxa"/>
          </w:tcPr>
          <w:p w14:paraId="482EE078" w14:textId="2C38A3D9" w:rsidR="002668DF" w:rsidRDefault="006E19A9" w:rsidP="002668DF">
            <w:r>
              <w:t>Title</w:t>
            </w:r>
            <w:r w:rsidR="00DA0D48">
              <w:t>*</w:t>
            </w:r>
          </w:p>
        </w:tc>
        <w:tc>
          <w:tcPr>
            <w:tcW w:w="4778" w:type="dxa"/>
          </w:tcPr>
          <w:p w14:paraId="49664132" w14:textId="77777777" w:rsidR="002668DF" w:rsidRDefault="00DA0D48" w:rsidP="002668DF">
            <w:pPr>
              <w:cnfStyle w:val="000000000000" w:firstRow="0" w:lastRow="0" w:firstColumn="0" w:lastColumn="0" w:oddVBand="0" w:evenVBand="0" w:oddHBand="0" w:evenHBand="0" w:firstRowFirstColumn="0" w:firstRowLastColumn="0" w:lastRowFirstColumn="0" w:lastRowLastColumn="0"/>
            </w:pPr>
            <w:r>
              <w:t>Name of the document (255 character limit)</w:t>
            </w:r>
          </w:p>
        </w:tc>
      </w:tr>
      <w:tr w:rsidR="00286FA3" w14:paraId="425AD949" w14:textId="77777777" w:rsidTr="00CD6421">
        <w:tc>
          <w:tcPr>
            <w:cnfStyle w:val="001000000000" w:firstRow="0" w:lastRow="0" w:firstColumn="1" w:lastColumn="0" w:oddVBand="0" w:evenVBand="0" w:oddHBand="0" w:evenHBand="0" w:firstRowFirstColumn="0" w:firstRowLastColumn="0" w:lastRowFirstColumn="0" w:lastRowLastColumn="0"/>
            <w:tcW w:w="4634" w:type="dxa"/>
          </w:tcPr>
          <w:p w14:paraId="0A3C20B8" w14:textId="5E2E8365" w:rsidR="00286FA3" w:rsidDel="006E19A9" w:rsidRDefault="00286FA3" w:rsidP="00286FA3">
            <w:r>
              <w:t>Owner*</w:t>
            </w:r>
          </w:p>
        </w:tc>
        <w:tc>
          <w:tcPr>
            <w:tcW w:w="4778" w:type="dxa"/>
          </w:tcPr>
          <w:p w14:paraId="3FBFF65B" w14:textId="67CA876E" w:rsidR="00286FA3" w:rsidRDefault="00286FA3" w:rsidP="00286FA3">
            <w:pPr>
              <w:cnfStyle w:val="000000000000" w:firstRow="0" w:lastRow="0" w:firstColumn="0" w:lastColumn="0" w:oddVBand="0" w:evenVBand="0" w:oddHBand="0" w:evenHBand="0" w:firstRowFirstColumn="0" w:firstRowLastColumn="0" w:lastRowFirstColumn="0" w:lastRowLastColumn="0"/>
            </w:pPr>
            <w:r>
              <w:t>Name of the document owner (255 character limit)</w:t>
            </w:r>
          </w:p>
        </w:tc>
      </w:tr>
      <w:tr w:rsidR="00286FA3" w14:paraId="545DB0F5" w14:textId="77777777" w:rsidTr="00286FA3">
        <w:tc>
          <w:tcPr>
            <w:cnfStyle w:val="001000000000" w:firstRow="0" w:lastRow="0" w:firstColumn="1" w:lastColumn="0" w:oddVBand="0" w:evenVBand="0" w:oddHBand="0" w:evenHBand="0" w:firstRowFirstColumn="0" w:firstRowLastColumn="0" w:lastRowFirstColumn="0" w:lastRowLastColumn="0"/>
            <w:tcW w:w="4634" w:type="dxa"/>
          </w:tcPr>
          <w:p w14:paraId="183613C4" w14:textId="2568AB3C" w:rsidR="00286FA3" w:rsidDel="006E19A9" w:rsidRDefault="00286FA3" w:rsidP="00286FA3">
            <w:r>
              <w:t>Effective date*</w:t>
            </w:r>
          </w:p>
        </w:tc>
        <w:tc>
          <w:tcPr>
            <w:tcW w:w="4778" w:type="dxa"/>
          </w:tcPr>
          <w:p w14:paraId="6DA0FED9" w14:textId="72103CAC" w:rsidR="00286FA3" w:rsidRDefault="00286FA3" w:rsidP="00286FA3">
            <w:pPr>
              <w:cnfStyle w:val="000000000000" w:firstRow="0" w:lastRow="0" w:firstColumn="0" w:lastColumn="0" w:oddVBand="0" w:evenVBand="0" w:oddHBand="0" w:evenHBand="0" w:firstRowFirstColumn="0" w:firstRowLastColumn="0" w:lastRowFirstColumn="0" w:lastRowLastColumn="0"/>
            </w:pPr>
            <w:r>
              <w:t>Date the document will be available in search results</w:t>
            </w:r>
          </w:p>
        </w:tc>
      </w:tr>
      <w:tr w:rsidR="00286FA3" w14:paraId="7AE8F4BF"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518B7874" w14:textId="5602301B" w:rsidR="00286FA3" w:rsidRDefault="00286FA3" w:rsidP="00286FA3">
            <w:r>
              <w:t>Next Review Date</w:t>
            </w:r>
          </w:p>
        </w:tc>
        <w:tc>
          <w:tcPr>
            <w:tcW w:w="4778" w:type="dxa"/>
          </w:tcPr>
          <w:p w14:paraId="6E98E729" w14:textId="2369D302" w:rsidR="00286FA3" w:rsidRDefault="00286FA3" w:rsidP="00286FA3">
            <w:pPr>
              <w:cnfStyle w:val="000000000000" w:firstRow="0" w:lastRow="0" w:firstColumn="0" w:lastColumn="0" w:oddVBand="0" w:evenVBand="0" w:oddHBand="0" w:evenHBand="0" w:firstRowFirstColumn="0" w:firstRowLastColumn="0" w:lastRowFirstColumn="0" w:lastRowLastColumn="0"/>
            </w:pPr>
            <w:r>
              <w:t>Date for the next review. This date will help to setup auto alerts. One alert will be roughly three mo</w:t>
            </w:r>
            <w:r w:rsidR="0043193E">
              <w:t>nths before actual review date [</w:t>
            </w:r>
            <w:r>
              <w:t>83-90 days] and other alert will be sent roughly one month</w:t>
            </w:r>
            <w:r w:rsidR="0043193E">
              <w:t xml:space="preserve"> </w:t>
            </w:r>
            <w:r w:rsidR="00F906AD">
              <w:t>(</w:t>
            </w:r>
            <w:r>
              <w:t xml:space="preserve">22-30 </w:t>
            </w:r>
            <w:r w:rsidR="00A76F7C">
              <w:t>d</w:t>
            </w:r>
            <w:r w:rsidR="00F906AD">
              <w:t>ays)</w:t>
            </w:r>
            <w:r>
              <w:t xml:space="preserve"> before actual review date</w:t>
            </w:r>
          </w:p>
        </w:tc>
      </w:tr>
      <w:tr w:rsidR="00286FA3" w14:paraId="2723B807"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3A9B8364" w14:textId="327F3349" w:rsidR="00286FA3" w:rsidRDefault="00286FA3" w:rsidP="00286FA3">
            <w:r>
              <w:t>Workflow Type*</w:t>
            </w:r>
          </w:p>
        </w:tc>
        <w:tc>
          <w:tcPr>
            <w:tcW w:w="4778" w:type="dxa"/>
          </w:tcPr>
          <w:p w14:paraId="5DFF2C00" w14:textId="4C5E94B6" w:rsidR="00286FA3" w:rsidRDefault="00286FA3" w:rsidP="00286FA3">
            <w:pPr>
              <w:cnfStyle w:val="000000000000" w:firstRow="0" w:lastRow="0" w:firstColumn="0" w:lastColumn="0" w:oddVBand="0" w:evenVBand="0" w:oddHBand="0" w:evenHBand="0" w:firstRowFirstColumn="0" w:firstRowLastColumn="0" w:lastRowFirstColumn="0" w:lastRowLastColumn="0"/>
            </w:pPr>
            <w:r>
              <w:t xml:space="preserve">Select from the </w:t>
            </w:r>
            <w:r w:rsidR="00EE4739">
              <w:t>following: Create</w:t>
            </w:r>
            <w:r>
              <w:t>/Edit/Retire</w:t>
            </w:r>
          </w:p>
          <w:p w14:paraId="7B0C6FA3" w14:textId="5DFD02DB" w:rsidR="00286FA3" w:rsidRDefault="00286FA3" w:rsidP="00286FA3">
            <w:pPr>
              <w:cnfStyle w:val="000000000000" w:firstRow="0" w:lastRow="0" w:firstColumn="0" w:lastColumn="0" w:oddVBand="0" w:evenVBand="0" w:oddHBand="0" w:evenHBand="0" w:firstRowFirstColumn="0" w:firstRowLastColumn="0" w:lastRowFirstColumn="0" w:lastRowLastColumn="0"/>
            </w:pPr>
            <w:r>
              <w:t xml:space="preserve">Create when document is created for the first time, edit when next version or update to the document is needed and retire when the document is no longer </w:t>
            </w:r>
            <w:r w:rsidR="00EE4739">
              <w:t>needed. Selecting</w:t>
            </w:r>
            <w:r>
              <w:t xml:space="preserve"> this is important as it will help in audit trails and customized mail alerts to author/Approver</w:t>
            </w:r>
          </w:p>
        </w:tc>
      </w:tr>
      <w:tr w:rsidR="00286FA3" w14:paraId="40AF6495"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0590A94B" w14:textId="23B26F03" w:rsidR="00286FA3" w:rsidRDefault="00286FA3" w:rsidP="00286FA3">
            <w:r>
              <w:t>Document Summary</w:t>
            </w:r>
          </w:p>
        </w:tc>
        <w:tc>
          <w:tcPr>
            <w:tcW w:w="4778" w:type="dxa"/>
          </w:tcPr>
          <w:p w14:paraId="19BB476A" w14:textId="7CC87C42" w:rsidR="00286FA3" w:rsidRDefault="00286FA3" w:rsidP="00286FA3">
            <w:pPr>
              <w:cnfStyle w:val="000000000000" w:firstRow="0" w:lastRow="0" w:firstColumn="0" w:lastColumn="0" w:oddVBand="0" w:evenVBand="0" w:oddHBand="0" w:evenHBand="0" w:firstRowFirstColumn="0" w:firstRowLastColumn="0" w:lastRowFirstColumn="0" w:lastRowLastColumn="0"/>
            </w:pPr>
            <w:r>
              <w:t>Provide brief overview of the document</w:t>
            </w:r>
          </w:p>
        </w:tc>
      </w:tr>
      <w:tr w:rsidR="00286FA3" w14:paraId="4301FCA2"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64EC84E2" w14:textId="6CA1B5D2" w:rsidR="00286FA3" w:rsidRDefault="00286FA3" w:rsidP="00286FA3">
            <w:r>
              <w:t>Contact Email*</w:t>
            </w:r>
          </w:p>
        </w:tc>
        <w:tc>
          <w:tcPr>
            <w:tcW w:w="4778" w:type="dxa"/>
          </w:tcPr>
          <w:p w14:paraId="60B2B621" w14:textId="5EAA4795" w:rsidR="00286FA3" w:rsidRDefault="00286FA3">
            <w:pPr>
              <w:cnfStyle w:val="000000000000" w:firstRow="0" w:lastRow="0" w:firstColumn="0" w:lastColumn="0" w:oddVBand="0" w:evenVBand="0" w:oddHBand="0" w:evenHBand="0" w:firstRowFirstColumn="0" w:firstRowLastColumn="0" w:lastRowFirstColumn="0" w:lastRowLastColumn="0"/>
            </w:pPr>
            <w:r>
              <w:t>Name of the policy contact (255 character limit).</w:t>
            </w:r>
            <w:r w:rsidR="00A76F7C">
              <w:t xml:space="preserve"> </w:t>
            </w:r>
            <w:r w:rsidR="00EE4739">
              <w:t>Multiple email id’s can be provided and they need to be semicolon separated</w:t>
            </w:r>
            <w:r w:rsidR="00A76F7C">
              <w:t xml:space="preserve">. </w:t>
            </w:r>
            <w:r w:rsidR="00EE4739">
              <w:t>All</w:t>
            </w:r>
            <w:r>
              <w:t xml:space="preserve"> feedbacks will be sent to this mail</w:t>
            </w:r>
          </w:p>
        </w:tc>
      </w:tr>
      <w:tr w:rsidR="00286FA3" w14:paraId="0A4F6BFF"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168764DD" w14:textId="2147E8DF" w:rsidR="00286FA3" w:rsidRDefault="00286FA3" w:rsidP="00286FA3">
            <w:r>
              <w:t>Document type*</w:t>
            </w:r>
          </w:p>
        </w:tc>
        <w:tc>
          <w:tcPr>
            <w:tcW w:w="4778" w:type="dxa"/>
          </w:tcPr>
          <w:p w14:paraId="21E99CD0" w14:textId="77777777" w:rsidR="0043193E" w:rsidRDefault="00286FA3" w:rsidP="00286FA3">
            <w:pPr>
              <w:cnfStyle w:val="000000000000" w:firstRow="0" w:lastRow="0" w:firstColumn="0" w:lastColumn="0" w:oddVBand="0" w:evenVBand="0" w:oddHBand="0" w:evenHBand="0" w:firstRowFirstColumn="0" w:firstRowLastColumn="0" w:lastRowFirstColumn="0" w:lastRowLastColumn="0"/>
            </w:pPr>
            <w:r>
              <w:t xml:space="preserve">Select from the following </w:t>
            </w:r>
            <w:r w:rsidR="00EE4739">
              <w:t xml:space="preserve">types: </w:t>
            </w:r>
          </w:p>
          <w:p w14:paraId="654C8A65" w14:textId="1A31AEB5" w:rsidR="0043193E" w:rsidRPr="0043193E" w:rsidRDefault="00EE4739" w:rsidP="007972A8">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3193E">
              <w:t>Policy</w:t>
            </w:r>
          </w:p>
          <w:p w14:paraId="73C3FDAE" w14:textId="77777777" w:rsidR="0043193E" w:rsidRPr="0043193E" w:rsidRDefault="0043193E" w:rsidP="007972A8">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3193E">
              <w:t>Standard</w:t>
            </w:r>
          </w:p>
          <w:p w14:paraId="168EB67E" w14:textId="77777777" w:rsidR="0043193E" w:rsidRPr="0043193E" w:rsidRDefault="0043193E" w:rsidP="007972A8">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3193E">
              <w:t>Framework</w:t>
            </w:r>
          </w:p>
          <w:p w14:paraId="63352EC0" w14:textId="1B0B2B74" w:rsidR="00286FA3" w:rsidRPr="0043193E" w:rsidRDefault="00286FA3" w:rsidP="007972A8">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3193E">
              <w:t>Supporting Document</w:t>
            </w:r>
          </w:p>
        </w:tc>
      </w:tr>
      <w:tr w:rsidR="00286FA3" w14:paraId="631C7135"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5F8C3757" w14:textId="7BFBBFD5" w:rsidR="00286FA3" w:rsidRPr="0043193E" w:rsidRDefault="00286FA3" w:rsidP="0043193E">
            <w:r w:rsidRPr="0043193E">
              <w:t>Sub category</w:t>
            </w:r>
          </w:p>
        </w:tc>
        <w:tc>
          <w:tcPr>
            <w:tcW w:w="4778" w:type="dxa"/>
          </w:tcPr>
          <w:p w14:paraId="21340123" w14:textId="4E13A8A5" w:rsidR="00286FA3" w:rsidRDefault="00286FA3" w:rsidP="00F906AD">
            <w:pPr>
              <w:cnfStyle w:val="000000000000" w:firstRow="0" w:lastRow="0" w:firstColumn="0" w:lastColumn="0" w:oddVBand="0" w:evenVBand="0" w:oddHBand="0" w:evenHBand="0" w:firstRowFirstColumn="0" w:firstRowLastColumn="0" w:lastRowFirstColumn="0" w:lastRowLastColumn="0"/>
            </w:pPr>
            <w:r>
              <w:t xml:space="preserve">Having subcategory will help in better </w:t>
            </w:r>
            <w:r w:rsidR="00EE4739">
              <w:t>search. There</w:t>
            </w:r>
            <w:r>
              <w:t xml:space="preserve"> are predefined sub categories only for Compliance, IBM&amp;BPB compliance and financial </w:t>
            </w:r>
            <w:r w:rsidR="00EE4739">
              <w:t>risk. You</w:t>
            </w:r>
            <w:r>
              <w:t xml:space="preserve"> can select multiple subcategories from this </w:t>
            </w:r>
            <w:r w:rsidR="00EE4739">
              <w:t>list. If</w:t>
            </w:r>
            <w:r>
              <w:t xml:space="preserve"> new one is required, then a request has to be raised to the siteadmin.</w:t>
            </w:r>
          </w:p>
        </w:tc>
      </w:tr>
      <w:tr w:rsidR="00286FA3" w14:paraId="6B5DE09C"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07BEEC9B" w14:textId="1E1138CE" w:rsidR="00286FA3" w:rsidRDefault="00286FA3" w:rsidP="00286FA3">
            <w:r w:rsidRPr="00EE4739">
              <w:t>Approving Body</w:t>
            </w:r>
          </w:p>
        </w:tc>
        <w:tc>
          <w:tcPr>
            <w:tcW w:w="4778" w:type="dxa"/>
          </w:tcPr>
          <w:p w14:paraId="4287B5FF" w14:textId="77B11637" w:rsidR="00286FA3" w:rsidRPr="0043193E" w:rsidRDefault="00286FA3" w:rsidP="0043193E">
            <w:pPr>
              <w:cnfStyle w:val="000000000000" w:firstRow="0" w:lastRow="0" w:firstColumn="0" w:lastColumn="0" w:oddVBand="0" w:evenVBand="0" w:oddHBand="0" w:evenHBand="0" w:firstRowFirstColumn="0" w:firstRowLastColumn="0" w:lastRowFirstColumn="0" w:lastRowLastColumn="0"/>
            </w:pPr>
            <w:r w:rsidRPr="0043193E">
              <w:t xml:space="preserve">Approving body </w:t>
            </w:r>
            <w:r w:rsidR="00F906AD">
              <w:t>(255 character limit)</w:t>
            </w:r>
          </w:p>
        </w:tc>
      </w:tr>
      <w:tr w:rsidR="00286FA3" w14:paraId="531C63E9"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7D8D1694" w14:textId="437EF184" w:rsidR="00286FA3" w:rsidRDefault="00286FA3" w:rsidP="00286FA3">
            <w:r>
              <w:t>Approval Documentation</w:t>
            </w:r>
          </w:p>
        </w:tc>
        <w:tc>
          <w:tcPr>
            <w:tcW w:w="4778" w:type="dxa"/>
          </w:tcPr>
          <w:p w14:paraId="28A81438" w14:textId="599D60FA" w:rsidR="00286FA3" w:rsidRDefault="00286FA3" w:rsidP="00286FA3">
            <w:pPr>
              <w:cnfStyle w:val="000000000000" w:firstRow="0" w:lastRow="0" w:firstColumn="0" w:lastColumn="0" w:oddVBand="0" w:evenVBand="0" w:oddHBand="0" w:evenHBand="0" w:firstRowFirstColumn="0" w:firstRowLastColumn="0" w:lastRowFirstColumn="0" w:lastRowLastColumn="0"/>
            </w:pPr>
            <w:r>
              <w:t>This is the approval documentation to support document approval.</w:t>
            </w:r>
            <w:r w:rsidR="0043193E">
              <w:t xml:space="preserve"> </w:t>
            </w:r>
            <w:r>
              <w:t>It can be a mail, a Minutes of meeting document.</w:t>
            </w:r>
            <w:r w:rsidR="0043193E">
              <w:t xml:space="preserve"> </w:t>
            </w:r>
            <w:r>
              <w:t>You can upload multiple files.</w:t>
            </w:r>
            <w:r w:rsidR="0043193E">
              <w:t xml:space="preserve"> </w:t>
            </w:r>
            <w:r>
              <w:t>The process to upload multiple files is select one document, upload and then select next document</w:t>
            </w:r>
          </w:p>
        </w:tc>
      </w:tr>
      <w:tr w:rsidR="00286FA3" w14:paraId="4426F4E9"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03E13FB7" w14:textId="3B26F7DB" w:rsidR="00286FA3" w:rsidRDefault="00286FA3" w:rsidP="00286FA3">
            <w:r>
              <w:t>Legislation Flag</w:t>
            </w:r>
          </w:p>
        </w:tc>
        <w:tc>
          <w:tcPr>
            <w:tcW w:w="4778" w:type="dxa"/>
          </w:tcPr>
          <w:p w14:paraId="7355F863" w14:textId="057C6442" w:rsidR="00286FA3" w:rsidRDefault="00286FA3">
            <w:pPr>
              <w:cnfStyle w:val="000000000000" w:firstRow="0" w:lastRow="0" w:firstColumn="0" w:lastColumn="0" w:oddVBand="0" w:evenVBand="0" w:oddHBand="0" w:evenHBand="0" w:firstRowFirstColumn="0" w:firstRowLastColumn="0" w:lastRowFirstColumn="0" w:lastRowLastColumn="0"/>
            </w:pPr>
            <w:r>
              <w:t>If there are any regulatory compliance</w:t>
            </w:r>
            <w:r w:rsidR="00A76F7C">
              <w:t xml:space="preserve"> </w:t>
            </w:r>
            <w:r w:rsidR="00F906AD">
              <w:t>(</w:t>
            </w:r>
            <w:r w:rsidR="00A76F7C">
              <w:t>m</w:t>
            </w:r>
            <w:r>
              <w:t>ainly setup for credit risk</w:t>
            </w:r>
            <w:r w:rsidR="00F906AD">
              <w:t>)</w:t>
            </w:r>
            <w:r>
              <w:t>.</w:t>
            </w:r>
            <w:r w:rsidR="00A76F7C">
              <w:t xml:space="preserve"> </w:t>
            </w:r>
            <w:r>
              <w:t>It can be yes/no</w:t>
            </w:r>
          </w:p>
        </w:tc>
      </w:tr>
      <w:tr w:rsidR="00286FA3" w14:paraId="3E63484B"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30379795" w14:textId="77777777" w:rsidR="00286FA3" w:rsidRDefault="00286FA3" w:rsidP="00286FA3">
            <w:r>
              <w:t>Applies to*</w:t>
            </w:r>
          </w:p>
        </w:tc>
        <w:tc>
          <w:tcPr>
            <w:tcW w:w="4778" w:type="dxa"/>
          </w:tcPr>
          <w:p w14:paraId="5FBF0658" w14:textId="26C58534" w:rsidR="00286FA3" w:rsidRDefault="00EE4739" w:rsidP="00286FA3">
            <w:pPr>
              <w:cnfStyle w:val="000000000000" w:firstRow="0" w:lastRow="0" w:firstColumn="0" w:lastColumn="0" w:oddVBand="0" w:evenVBand="0" w:oddHBand="0" w:evenHBand="0" w:firstRowFirstColumn="0" w:firstRowLastColumn="0" w:lastRowFirstColumn="0" w:lastRowLastColumn="0"/>
            </w:pPr>
            <w:r>
              <w:t>Whether document is applicable group wide or for only business unit</w:t>
            </w:r>
          </w:p>
        </w:tc>
      </w:tr>
      <w:tr w:rsidR="00A00EE0" w14:paraId="0C5F5FC1"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74998903" w14:textId="26D62996" w:rsidR="00A00EE0" w:rsidRDefault="00A00EE0" w:rsidP="00A00EE0">
            <w:r>
              <w:t>Keywords</w:t>
            </w:r>
          </w:p>
        </w:tc>
        <w:tc>
          <w:tcPr>
            <w:tcW w:w="4778" w:type="dxa"/>
          </w:tcPr>
          <w:p w14:paraId="412A3C7D" w14:textId="73D609DF" w:rsidR="00A00EE0" w:rsidRDefault="00A00EE0" w:rsidP="00A00EE0">
            <w:pPr>
              <w:cnfStyle w:val="000000000000" w:firstRow="0" w:lastRow="0" w:firstColumn="0" w:lastColumn="0" w:oddVBand="0" w:evenVBand="0" w:oddHBand="0" w:evenHBand="0" w:firstRowFirstColumn="0" w:firstRowLastColumn="0" w:lastRowFirstColumn="0" w:lastRowLastColumn="0"/>
            </w:pPr>
            <w:r>
              <w:t xml:space="preserve">Keywords to help effective search. It should be ideally be words to uniquely identify the document. It could be multiple words which should be separated by comma. </w:t>
            </w:r>
            <w:r w:rsidR="00F906AD">
              <w:t>(255 character limit)</w:t>
            </w:r>
          </w:p>
        </w:tc>
      </w:tr>
      <w:tr w:rsidR="00A00EE0" w14:paraId="49203ACC"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06129B7E" w14:textId="64F51904" w:rsidR="00A00EE0" w:rsidRDefault="00A00EE0" w:rsidP="00A00EE0">
            <w:r>
              <w:t>Document Content</w:t>
            </w:r>
          </w:p>
        </w:tc>
        <w:tc>
          <w:tcPr>
            <w:tcW w:w="4778" w:type="dxa"/>
          </w:tcPr>
          <w:p w14:paraId="12E3D2F2" w14:textId="29CDA7C4" w:rsidR="00A00EE0" w:rsidRDefault="00A00EE0" w:rsidP="00A00EE0">
            <w:pPr>
              <w:cnfStyle w:val="000000000000" w:firstRow="0" w:lastRow="0" w:firstColumn="0" w:lastColumn="0" w:oddVBand="0" w:evenVBand="0" w:oddHBand="0" w:evenHBand="0" w:firstRowFirstColumn="0" w:firstRowLastColumn="0" w:lastRowFirstColumn="0" w:lastRowLastColumn="0"/>
            </w:pPr>
            <w:r>
              <w:t>This is the actual policy/standard/framework/supporting document content</w:t>
            </w:r>
          </w:p>
        </w:tc>
      </w:tr>
      <w:tr w:rsidR="00A00EE0" w14:paraId="215558B5"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6A1510C8" w14:textId="51A9CC10" w:rsidR="00A00EE0" w:rsidRDefault="00A00EE0" w:rsidP="00A00EE0">
            <w:r>
              <w:t>Related information</w:t>
            </w:r>
          </w:p>
        </w:tc>
        <w:tc>
          <w:tcPr>
            <w:tcW w:w="4778" w:type="dxa"/>
          </w:tcPr>
          <w:p w14:paraId="4531C4BD" w14:textId="42607567" w:rsidR="00A00EE0" w:rsidRDefault="00A00EE0" w:rsidP="00A00EE0">
            <w:pPr>
              <w:cnfStyle w:val="000000000000" w:firstRow="0" w:lastRow="0" w:firstColumn="0" w:lastColumn="0" w:oddVBand="0" w:evenVBand="0" w:oddHBand="0" w:evenHBand="0" w:firstRowFirstColumn="0" w:firstRowLastColumn="0" w:lastRowFirstColumn="0" w:lastRowLastColumn="0"/>
            </w:pPr>
            <w:r>
              <w:t xml:space="preserve">This can be any information needed for supplementing the </w:t>
            </w:r>
            <w:r w:rsidR="002C2284">
              <w:t>document. It</w:t>
            </w:r>
            <w:r>
              <w:t xml:space="preserve"> could be a policy within the policy portal, it could be a link to any site within CBA, it could be a document </w:t>
            </w:r>
            <w:r w:rsidR="002C2284">
              <w:t>etc. You</w:t>
            </w:r>
            <w:r>
              <w:t xml:space="preserve"> can add multiple links/docs here</w:t>
            </w:r>
          </w:p>
        </w:tc>
      </w:tr>
      <w:tr w:rsidR="00A00EE0" w14:paraId="24A9460E"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346EEBF1" w14:textId="709AB864" w:rsidR="00A00EE0" w:rsidRDefault="00A00EE0" w:rsidP="00A00EE0">
            <w:r>
              <w:lastRenderedPageBreak/>
              <w:t>Retire Effective Date</w:t>
            </w:r>
          </w:p>
        </w:tc>
        <w:tc>
          <w:tcPr>
            <w:tcW w:w="4778" w:type="dxa"/>
          </w:tcPr>
          <w:p w14:paraId="1E5E59D7" w14:textId="7C254360" w:rsidR="00A00EE0" w:rsidRDefault="00A00EE0" w:rsidP="00A00EE0">
            <w:pPr>
              <w:cnfStyle w:val="000000000000" w:firstRow="0" w:lastRow="0" w:firstColumn="0" w:lastColumn="0" w:oddVBand="0" w:evenVBand="0" w:oddHBand="0" w:evenHBand="0" w:firstRowFirstColumn="0" w:firstRowLastColumn="0" w:lastRowFirstColumn="0" w:lastRowLastColumn="0"/>
            </w:pPr>
            <w:r>
              <w:t>Select this only if you wish to retire the document. Before setting this date, you need to select workflow type to retire. Once the date has been set, the document will no longer appear in search from that date onwards. Also do remove reference to this document, if any, in the landing page since that needs to be done manually</w:t>
            </w:r>
          </w:p>
        </w:tc>
      </w:tr>
      <w:tr w:rsidR="00A00EE0" w14:paraId="78E93F1D"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6F81C54F" w14:textId="0CA4E923" w:rsidR="00A00EE0" w:rsidRDefault="00A00EE0" w:rsidP="00A00EE0">
            <w:r>
              <w:t>Retire Approval Documentation</w:t>
            </w:r>
          </w:p>
        </w:tc>
        <w:tc>
          <w:tcPr>
            <w:tcW w:w="4778" w:type="dxa"/>
          </w:tcPr>
          <w:p w14:paraId="607B6547" w14:textId="549D0C4F" w:rsidR="00A00EE0" w:rsidRDefault="00A00EE0" w:rsidP="00A00EE0">
            <w:pPr>
              <w:cnfStyle w:val="000000000000" w:firstRow="0" w:lastRow="0" w:firstColumn="0" w:lastColumn="0" w:oddVBand="0" w:evenVBand="0" w:oddHBand="0" w:evenHBand="0" w:firstRowFirstColumn="0" w:firstRowLastColumn="0" w:lastRowFirstColumn="0" w:lastRowLastColumn="0"/>
            </w:pPr>
            <w:r>
              <w:t>This is the approval documentation to support document retiral.</w:t>
            </w:r>
            <w:r w:rsidR="0043193E">
              <w:t xml:space="preserve"> </w:t>
            </w:r>
            <w:r>
              <w:t>It can be a mail, a Minutes of meeting document. You can upload multiple files. The process to upload multiple files is select one document, upload and then select next document</w:t>
            </w:r>
          </w:p>
        </w:tc>
      </w:tr>
      <w:tr w:rsidR="00A00EE0" w14:paraId="49E458A9" w14:textId="77777777" w:rsidTr="006E19A9">
        <w:tc>
          <w:tcPr>
            <w:cnfStyle w:val="001000000000" w:firstRow="0" w:lastRow="0" w:firstColumn="1" w:lastColumn="0" w:oddVBand="0" w:evenVBand="0" w:oddHBand="0" w:evenHBand="0" w:firstRowFirstColumn="0" w:firstRowLastColumn="0" w:lastRowFirstColumn="0" w:lastRowLastColumn="0"/>
            <w:tcW w:w="4634" w:type="dxa"/>
          </w:tcPr>
          <w:p w14:paraId="766253DD" w14:textId="77777777" w:rsidR="00A00EE0" w:rsidRDefault="00A00EE0" w:rsidP="00A00EE0"/>
        </w:tc>
        <w:tc>
          <w:tcPr>
            <w:tcW w:w="4778" w:type="dxa"/>
          </w:tcPr>
          <w:p w14:paraId="35383F62" w14:textId="77777777" w:rsidR="00A00EE0" w:rsidRDefault="00A00EE0" w:rsidP="00A00EE0">
            <w:pPr>
              <w:cnfStyle w:val="000000000000" w:firstRow="0" w:lastRow="0" w:firstColumn="0" w:lastColumn="0" w:oddVBand="0" w:evenVBand="0" w:oddHBand="0" w:evenHBand="0" w:firstRowFirstColumn="0" w:firstRowLastColumn="0" w:lastRowFirstColumn="0" w:lastRowLastColumn="0"/>
            </w:pPr>
          </w:p>
        </w:tc>
      </w:tr>
    </w:tbl>
    <w:p w14:paraId="62EEEB76" w14:textId="336EEEA3" w:rsidR="00776039" w:rsidRDefault="002D5E74" w:rsidP="002D5E74">
      <w:pPr>
        <w:ind w:left="360"/>
        <w:rPr>
          <w:lang w:eastAsia="ko-KR"/>
        </w:rPr>
      </w:pPr>
      <w:r>
        <w:rPr>
          <w:lang w:eastAsia="ko-KR"/>
        </w:rPr>
        <w:t>*mandatory fields</w:t>
      </w:r>
    </w:p>
    <w:p w14:paraId="41C5B8DC" w14:textId="59519B00" w:rsidR="002D5E74" w:rsidRDefault="002D5E74" w:rsidP="002D5E74">
      <w:pPr>
        <w:ind w:left="360"/>
        <w:jc w:val="center"/>
        <w:rPr>
          <w:lang w:eastAsia="ko-KR"/>
        </w:rPr>
      </w:pPr>
      <w:bookmarkStart w:id="8" w:name="subcategory"/>
      <w:r>
        <w:rPr>
          <w:noProof/>
          <w:lang w:eastAsia="en-AU"/>
        </w:rPr>
        <w:drawing>
          <wp:inline distT="0" distB="0" distL="0" distR="0" wp14:anchorId="2AB428FE" wp14:editId="203C25A0">
            <wp:extent cx="5474579" cy="384812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76642" cy="3849571"/>
                    </a:xfrm>
                    <a:prstGeom prst="rect">
                      <a:avLst/>
                    </a:prstGeom>
                  </pic:spPr>
                </pic:pic>
              </a:graphicData>
            </a:graphic>
          </wp:inline>
        </w:drawing>
      </w:r>
      <w:bookmarkEnd w:id="8"/>
    </w:p>
    <w:p w14:paraId="2FD07CC7" w14:textId="11386210" w:rsidR="000C1F0E" w:rsidRDefault="003F2A4C" w:rsidP="007972A8">
      <w:pPr>
        <w:pStyle w:val="ListParagraph"/>
        <w:numPr>
          <w:ilvl w:val="0"/>
          <w:numId w:val="10"/>
        </w:numPr>
        <w:rPr>
          <w:lang w:eastAsia="ko-KR"/>
        </w:rPr>
      </w:pPr>
      <w:r>
        <w:rPr>
          <w:lang w:eastAsia="ko-KR"/>
        </w:rPr>
        <w:t>Select one of the</w:t>
      </w:r>
      <w:r w:rsidR="005830CD">
        <w:rPr>
          <w:lang w:eastAsia="ko-KR"/>
        </w:rPr>
        <w:t xml:space="preserve"> three options in the top ribbon: </w:t>
      </w:r>
      <w:r w:rsidR="005830CD" w:rsidRPr="00687EF9">
        <w:rPr>
          <w:b/>
          <w:color w:val="FFCC00" w:themeColor="accent1"/>
          <w:highlight w:val="black"/>
          <w:lang w:eastAsia="ko-KR"/>
        </w:rPr>
        <w:t>Save</w:t>
      </w:r>
      <w:r w:rsidR="005830CD">
        <w:rPr>
          <w:lang w:eastAsia="ko-KR"/>
        </w:rPr>
        <w:t xml:space="preserve">, </w:t>
      </w:r>
      <w:r w:rsidR="005830CD" w:rsidRPr="00687EF9">
        <w:rPr>
          <w:b/>
          <w:color w:val="FFCC00" w:themeColor="accent1"/>
          <w:highlight w:val="black"/>
          <w:lang w:eastAsia="ko-KR"/>
        </w:rPr>
        <w:t>Check it in</w:t>
      </w:r>
      <w:r w:rsidR="005830CD">
        <w:rPr>
          <w:lang w:eastAsia="ko-KR"/>
        </w:rPr>
        <w:t xml:space="preserve">, </w:t>
      </w:r>
      <w:r w:rsidR="00A266C4">
        <w:rPr>
          <w:lang w:eastAsia="ko-KR"/>
        </w:rPr>
        <w:t xml:space="preserve">or </w:t>
      </w:r>
      <w:r w:rsidR="00A266C4" w:rsidRPr="00687EF9">
        <w:rPr>
          <w:b/>
          <w:color w:val="FFCC00" w:themeColor="accent1"/>
          <w:highlight w:val="black"/>
          <w:lang w:eastAsia="ko-KR"/>
        </w:rPr>
        <w:t>Publish</w:t>
      </w:r>
      <w:r w:rsidR="00A266C4">
        <w:rPr>
          <w:lang w:eastAsia="ko-KR"/>
        </w:rPr>
        <w:t xml:space="preserve">. Please refer to the table below to learn more about each function. </w:t>
      </w:r>
    </w:p>
    <w:p w14:paraId="578B9B41" w14:textId="72252153" w:rsidR="002C2284" w:rsidRDefault="004A56A1" w:rsidP="0074061F">
      <w:pPr>
        <w:ind w:left="360"/>
        <w:jc w:val="center"/>
        <w:rPr>
          <w:lang w:eastAsia="ko-KR"/>
        </w:rPr>
      </w:pPr>
      <w:r>
        <w:rPr>
          <w:noProof/>
          <w:lang w:eastAsia="en-AU"/>
        </w:rPr>
        <w:lastRenderedPageBreak/>
        <w:drawing>
          <wp:inline distT="0" distB="0" distL="0" distR="0" wp14:anchorId="1C1DF2C4" wp14:editId="1F177F5C">
            <wp:extent cx="5652422" cy="3362325"/>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64123" cy="3369285"/>
                    </a:xfrm>
                    <a:prstGeom prst="rect">
                      <a:avLst/>
                    </a:prstGeom>
                  </pic:spPr>
                </pic:pic>
              </a:graphicData>
            </a:graphic>
          </wp:inline>
        </w:drawing>
      </w:r>
    </w:p>
    <w:tbl>
      <w:tblPr>
        <w:tblStyle w:val="CBAYellowHeader"/>
        <w:tblW w:w="0" w:type="auto"/>
        <w:tblLook w:val="04A0" w:firstRow="1" w:lastRow="0" w:firstColumn="1" w:lastColumn="0" w:noHBand="0" w:noVBand="1"/>
      </w:tblPr>
      <w:tblGrid>
        <w:gridCol w:w="3240"/>
        <w:gridCol w:w="6172"/>
      </w:tblGrid>
      <w:tr w:rsidR="005830CD" w14:paraId="708C5D81" w14:textId="77777777" w:rsidTr="00DF1F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14:paraId="64343489" w14:textId="77777777" w:rsidR="005830CD" w:rsidRDefault="005830CD" w:rsidP="005830CD">
            <w:r>
              <w:t>Option</w:t>
            </w:r>
          </w:p>
        </w:tc>
        <w:tc>
          <w:tcPr>
            <w:tcW w:w="6172" w:type="dxa"/>
          </w:tcPr>
          <w:p w14:paraId="41D05652" w14:textId="77777777" w:rsidR="005830CD" w:rsidRDefault="005830CD" w:rsidP="005830CD">
            <w:pPr>
              <w:cnfStyle w:val="100000000000" w:firstRow="1" w:lastRow="0" w:firstColumn="0" w:lastColumn="0" w:oddVBand="0" w:evenVBand="0" w:oddHBand="0" w:evenHBand="0" w:firstRowFirstColumn="0" w:firstRowLastColumn="0" w:lastRowFirstColumn="0" w:lastRowLastColumn="0"/>
            </w:pPr>
            <w:r>
              <w:t>Description</w:t>
            </w:r>
          </w:p>
        </w:tc>
      </w:tr>
      <w:tr w:rsidR="005830CD" w14:paraId="03819078" w14:textId="77777777" w:rsidTr="00DF1F5B">
        <w:tc>
          <w:tcPr>
            <w:cnfStyle w:val="001000000000" w:firstRow="0" w:lastRow="0" w:firstColumn="1" w:lastColumn="0" w:oddVBand="0" w:evenVBand="0" w:oddHBand="0" w:evenHBand="0" w:firstRowFirstColumn="0" w:firstRowLastColumn="0" w:lastRowFirstColumn="0" w:lastRowLastColumn="0"/>
            <w:tcW w:w="3240" w:type="dxa"/>
          </w:tcPr>
          <w:p w14:paraId="53EC1646" w14:textId="77777777" w:rsidR="005830CD" w:rsidRDefault="005830CD" w:rsidP="005830CD">
            <w:r>
              <w:t>Save</w:t>
            </w:r>
          </w:p>
        </w:tc>
        <w:tc>
          <w:tcPr>
            <w:tcW w:w="6172" w:type="dxa"/>
          </w:tcPr>
          <w:p w14:paraId="231F5160" w14:textId="393F7F18" w:rsidR="005830CD" w:rsidRDefault="005830CD" w:rsidP="005830CD">
            <w:pPr>
              <w:cnfStyle w:val="000000000000" w:firstRow="0" w:lastRow="0" w:firstColumn="0" w:lastColumn="0" w:oddVBand="0" w:evenVBand="0" w:oddHBand="0" w:evenHBand="0" w:firstRowFirstColumn="0" w:firstRowLastColumn="0" w:lastRowFirstColumn="0" w:lastRowLastColumn="0"/>
            </w:pPr>
            <w:r>
              <w:t>Saves the draft and creates a minor version. Only the author who created the policy c</w:t>
            </w:r>
            <w:r w:rsidR="00F906AD">
              <w:t>an continue to edit it further.</w:t>
            </w:r>
          </w:p>
        </w:tc>
      </w:tr>
      <w:tr w:rsidR="005830CD" w14:paraId="52ABEFD7" w14:textId="77777777" w:rsidTr="00DF1F5B">
        <w:tc>
          <w:tcPr>
            <w:cnfStyle w:val="001000000000" w:firstRow="0" w:lastRow="0" w:firstColumn="1" w:lastColumn="0" w:oddVBand="0" w:evenVBand="0" w:oddHBand="0" w:evenHBand="0" w:firstRowFirstColumn="0" w:firstRowLastColumn="0" w:lastRowFirstColumn="0" w:lastRowLastColumn="0"/>
            <w:tcW w:w="3240" w:type="dxa"/>
          </w:tcPr>
          <w:p w14:paraId="1C8FEEBD" w14:textId="77777777" w:rsidR="005830CD" w:rsidRDefault="005830CD" w:rsidP="005830CD">
            <w:r>
              <w:t>Check it in</w:t>
            </w:r>
          </w:p>
        </w:tc>
        <w:tc>
          <w:tcPr>
            <w:tcW w:w="6172" w:type="dxa"/>
          </w:tcPr>
          <w:p w14:paraId="58C68367" w14:textId="74FFC44C" w:rsidR="005830CD" w:rsidRDefault="005830CD" w:rsidP="005830CD">
            <w:pPr>
              <w:cnfStyle w:val="000000000000" w:firstRow="0" w:lastRow="0" w:firstColumn="0" w:lastColumn="0" w:oddVBand="0" w:evenVBand="0" w:oddHBand="0" w:evenHBand="0" w:firstRowFirstColumn="0" w:firstRowLastColumn="0" w:lastRowFirstColumn="0" w:lastRowLastColumn="0"/>
            </w:pPr>
            <w:r>
              <w:t xml:space="preserve">Saves the draft, creates a minor version and checks it in. </w:t>
            </w:r>
            <w:r w:rsidR="00776039">
              <w:t>Other authors can edit the document if required. The original author can go in later to discard these changes</w:t>
            </w:r>
            <w:r w:rsidR="00F906AD">
              <w:t xml:space="preserve"> by selecting Discard Check Out</w:t>
            </w:r>
          </w:p>
        </w:tc>
      </w:tr>
      <w:tr w:rsidR="005830CD" w14:paraId="57235710" w14:textId="77777777" w:rsidTr="00DF1F5B">
        <w:tc>
          <w:tcPr>
            <w:cnfStyle w:val="001000000000" w:firstRow="0" w:lastRow="0" w:firstColumn="1" w:lastColumn="0" w:oddVBand="0" w:evenVBand="0" w:oddHBand="0" w:evenHBand="0" w:firstRowFirstColumn="0" w:firstRowLastColumn="0" w:lastRowFirstColumn="0" w:lastRowLastColumn="0"/>
            <w:tcW w:w="3240" w:type="dxa"/>
          </w:tcPr>
          <w:p w14:paraId="291CFAC0" w14:textId="77777777" w:rsidR="005830CD" w:rsidRDefault="00776039" w:rsidP="005830CD">
            <w:r>
              <w:t>Publish</w:t>
            </w:r>
          </w:p>
        </w:tc>
        <w:tc>
          <w:tcPr>
            <w:tcW w:w="6172" w:type="dxa"/>
          </w:tcPr>
          <w:p w14:paraId="57CC63F3" w14:textId="6826F8A9" w:rsidR="005830CD" w:rsidRDefault="00776039" w:rsidP="00A266C4">
            <w:pPr>
              <w:cnfStyle w:val="000000000000" w:firstRow="0" w:lastRow="0" w:firstColumn="0" w:lastColumn="0" w:oddVBand="0" w:evenVBand="0" w:oddHBand="0" w:evenHBand="0" w:firstRowFirstColumn="0" w:firstRowLastColumn="0" w:lastRowFirstColumn="0" w:lastRowLastColumn="0"/>
            </w:pPr>
            <w:r>
              <w:t xml:space="preserve">Triggers the </w:t>
            </w:r>
            <w:r w:rsidR="00A266C4">
              <w:t>approval</w:t>
            </w:r>
            <w:r>
              <w:t xml:space="preserve"> process. The author can provide comments for publishing and it will be sent to the Approver for approval</w:t>
            </w:r>
          </w:p>
        </w:tc>
      </w:tr>
    </w:tbl>
    <w:p w14:paraId="01CFEF56" w14:textId="77777777" w:rsidR="00F51EFC" w:rsidRPr="00F51EFC" w:rsidRDefault="00F51EFC" w:rsidP="00F51EFC"/>
    <w:p w14:paraId="6279026C" w14:textId="77777777" w:rsidR="002D5E74" w:rsidRDefault="002D5E74">
      <w:pPr>
        <w:rPr>
          <w:rFonts w:eastAsiaTheme="majorEastAsia" w:cstheme="majorBidi"/>
          <w:b/>
          <w:sz w:val="28"/>
          <w:szCs w:val="26"/>
          <w:lang w:eastAsia="ko-KR"/>
        </w:rPr>
      </w:pPr>
      <w:r>
        <w:br w:type="page"/>
      </w:r>
    </w:p>
    <w:p w14:paraId="211D66A6" w14:textId="157C73F4" w:rsidR="00936987" w:rsidRDefault="00936987" w:rsidP="00B907CB">
      <w:pPr>
        <w:pStyle w:val="Heading2"/>
      </w:pPr>
      <w:bookmarkStart w:id="9" w:name="_Toc531696838"/>
      <w:r>
        <w:lastRenderedPageBreak/>
        <w:t xml:space="preserve">Viewing </w:t>
      </w:r>
      <w:r w:rsidR="002C2284">
        <w:t>Documents</w:t>
      </w:r>
      <w:bookmarkEnd w:id="9"/>
    </w:p>
    <w:p w14:paraId="7FF7AED1" w14:textId="23D42882" w:rsidR="00936987" w:rsidRDefault="00936987" w:rsidP="00936987">
      <w:pPr>
        <w:rPr>
          <w:lang w:eastAsia="ko-KR"/>
        </w:rPr>
      </w:pPr>
      <w:r>
        <w:rPr>
          <w:lang w:eastAsia="ko-KR"/>
        </w:rPr>
        <w:t xml:space="preserve">This topic will cover how to </w:t>
      </w:r>
      <w:r w:rsidR="0043193E">
        <w:rPr>
          <w:lang w:eastAsia="ko-KR"/>
        </w:rPr>
        <w:t>view draft</w:t>
      </w:r>
      <w:r>
        <w:rPr>
          <w:lang w:eastAsia="ko-KR"/>
        </w:rPr>
        <w:t xml:space="preserve"> </w:t>
      </w:r>
      <w:r w:rsidR="00EE4739">
        <w:rPr>
          <w:lang w:eastAsia="ko-KR"/>
        </w:rPr>
        <w:t xml:space="preserve">documents, retired documents and </w:t>
      </w:r>
      <w:r w:rsidR="002C2284">
        <w:rPr>
          <w:lang w:eastAsia="ko-KR"/>
        </w:rPr>
        <w:t>all active documents</w:t>
      </w:r>
      <w:r>
        <w:rPr>
          <w:lang w:eastAsia="ko-KR"/>
        </w:rPr>
        <w:t xml:space="preserve"> in RiskPolicy.CBA. </w:t>
      </w:r>
    </w:p>
    <w:p w14:paraId="5BFA87D4" w14:textId="6F6EAF0E" w:rsidR="00936987" w:rsidRDefault="00936987" w:rsidP="007972A8">
      <w:pPr>
        <w:pStyle w:val="ListParagraph"/>
        <w:numPr>
          <w:ilvl w:val="0"/>
          <w:numId w:val="11"/>
        </w:numPr>
        <w:rPr>
          <w:lang w:eastAsia="ko-KR"/>
        </w:rPr>
      </w:pPr>
      <w:r>
        <w:rPr>
          <w:lang w:eastAsia="ko-KR"/>
        </w:rPr>
        <w:t xml:space="preserve">Click on </w:t>
      </w:r>
      <w:r w:rsidR="0043193E">
        <w:rPr>
          <w:rStyle w:val="Strong"/>
        </w:rPr>
        <w:t>Document Library</w:t>
      </w:r>
      <w:r w:rsidR="0043193E" w:rsidRPr="0039067F">
        <w:rPr>
          <w:color w:val="FFCC00" w:themeColor="accent1"/>
          <w:lang w:eastAsia="ko-KR"/>
        </w:rPr>
        <w:t xml:space="preserve"> </w:t>
      </w:r>
      <w:r w:rsidR="0043193E">
        <w:rPr>
          <w:lang w:eastAsia="ko-KR"/>
        </w:rPr>
        <w:t>from the Risk Category l</w:t>
      </w:r>
      <w:r>
        <w:rPr>
          <w:lang w:eastAsia="ko-KR"/>
        </w:rPr>
        <w:t xml:space="preserve">anding page. </w:t>
      </w:r>
    </w:p>
    <w:p w14:paraId="509DA0C7" w14:textId="4CC39BD5" w:rsidR="005161E5" w:rsidRDefault="004A56A1" w:rsidP="0074061F">
      <w:pPr>
        <w:ind w:left="360"/>
        <w:jc w:val="center"/>
        <w:rPr>
          <w:lang w:eastAsia="ko-KR"/>
        </w:rPr>
      </w:pPr>
      <w:r>
        <w:rPr>
          <w:noProof/>
          <w:lang w:eastAsia="en-AU"/>
        </w:rPr>
        <w:drawing>
          <wp:inline distT="0" distB="0" distL="0" distR="0" wp14:anchorId="073E09A8" wp14:editId="61596BCD">
            <wp:extent cx="5645328" cy="27241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17973"/>
                    <a:stretch/>
                  </pic:blipFill>
                  <pic:spPr bwMode="auto">
                    <a:xfrm>
                      <a:off x="0" y="0"/>
                      <a:ext cx="5658342" cy="2730430"/>
                    </a:xfrm>
                    <a:prstGeom prst="rect">
                      <a:avLst/>
                    </a:prstGeom>
                    <a:ln>
                      <a:noFill/>
                    </a:ln>
                    <a:extLst>
                      <a:ext uri="{53640926-AAD7-44D8-BBD7-CCE9431645EC}">
                        <a14:shadowObscured xmlns:a14="http://schemas.microsoft.com/office/drawing/2010/main"/>
                      </a:ext>
                    </a:extLst>
                  </pic:spPr>
                </pic:pic>
              </a:graphicData>
            </a:graphic>
          </wp:inline>
        </w:drawing>
      </w:r>
    </w:p>
    <w:p w14:paraId="1B111243" w14:textId="77777777" w:rsidR="0074061F" w:rsidRDefault="0074061F">
      <w:pPr>
        <w:rPr>
          <w:lang w:eastAsia="ko-KR"/>
        </w:rPr>
      </w:pPr>
      <w:r>
        <w:rPr>
          <w:lang w:eastAsia="ko-KR"/>
        </w:rPr>
        <w:br w:type="page"/>
      </w:r>
    </w:p>
    <w:p w14:paraId="3539AC41" w14:textId="24EC0CDA" w:rsidR="00936987" w:rsidRDefault="0074424F" w:rsidP="007972A8">
      <w:pPr>
        <w:pStyle w:val="ListParagraph"/>
        <w:numPr>
          <w:ilvl w:val="0"/>
          <w:numId w:val="11"/>
        </w:numPr>
        <w:rPr>
          <w:lang w:eastAsia="ko-KR"/>
        </w:rPr>
      </w:pPr>
      <w:r>
        <w:rPr>
          <w:lang w:eastAsia="ko-KR"/>
        </w:rPr>
        <w:lastRenderedPageBreak/>
        <w:t xml:space="preserve">All </w:t>
      </w:r>
      <w:r w:rsidR="00B0682A">
        <w:rPr>
          <w:lang w:eastAsia="ko-KR"/>
        </w:rPr>
        <w:t xml:space="preserve">documents </w:t>
      </w:r>
      <w:r>
        <w:rPr>
          <w:lang w:eastAsia="ko-KR"/>
        </w:rPr>
        <w:t xml:space="preserve">will be displayed. </w:t>
      </w:r>
      <w:r w:rsidR="00936987">
        <w:rPr>
          <w:lang w:eastAsia="ko-KR"/>
        </w:rPr>
        <w:t xml:space="preserve">Select the </w:t>
      </w:r>
      <w:r w:rsidR="00B0682A">
        <w:rPr>
          <w:lang w:eastAsia="ko-KR"/>
        </w:rPr>
        <w:t>document</w:t>
      </w:r>
      <w:r w:rsidR="00936987">
        <w:rPr>
          <w:lang w:eastAsia="ko-KR"/>
        </w:rPr>
        <w:t xml:space="preserve"> you’re after. </w:t>
      </w:r>
      <w:r w:rsidR="00B0682A">
        <w:rPr>
          <w:lang w:eastAsia="ko-KR"/>
        </w:rPr>
        <w:t>This will provide a list of all HTML documents</w:t>
      </w:r>
      <w:r w:rsidR="00A76F7C">
        <w:rPr>
          <w:lang w:eastAsia="ko-KR"/>
        </w:rPr>
        <w:t xml:space="preserve"> </w:t>
      </w:r>
      <w:r w:rsidR="00F906AD">
        <w:rPr>
          <w:lang w:eastAsia="ko-KR"/>
        </w:rPr>
        <w:t>(</w:t>
      </w:r>
      <w:r w:rsidR="00B0682A">
        <w:rPr>
          <w:lang w:eastAsia="ko-KR"/>
        </w:rPr>
        <w:t>Policy/Standard/Framework/</w:t>
      </w:r>
      <w:r w:rsidR="00EE4739">
        <w:rPr>
          <w:lang w:eastAsia="ko-KR"/>
        </w:rPr>
        <w:t>Supporting</w:t>
      </w:r>
      <w:r w:rsidR="00F906AD">
        <w:rPr>
          <w:lang w:eastAsia="ko-KR"/>
        </w:rPr>
        <w:t xml:space="preserve"> Document)</w:t>
      </w:r>
      <w:r w:rsidR="00B0682A">
        <w:rPr>
          <w:lang w:eastAsia="ko-KR"/>
        </w:rPr>
        <w:t xml:space="preserve"> under pages header and under the document header will be a list of a</w:t>
      </w:r>
      <w:r w:rsidR="00F906AD">
        <w:rPr>
          <w:lang w:eastAsia="ko-KR"/>
        </w:rPr>
        <w:t>ll W</w:t>
      </w:r>
      <w:r w:rsidR="00B0682A">
        <w:rPr>
          <w:lang w:eastAsia="ko-KR"/>
        </w:rPr>
        <w:t>ord/</w:t>
      </w:r>
      <w:r w:rsidR="00F906AD">
        <w:rPr>
          <w:lang w:eastAsia="ko-KR"/>
        </w:rPr>
        <w:t>PDF/E</w:t>
      </w:r>
      <w:r w:rsidR="00B0682A">
        <w:rPr>
          <w:lang w:eastAsia="ko-KR"/>
        </w:rPr>
        <w:t xml:space="preserve">xcel documents that are typically uploaded under related information for a document </w:t>
      </w:r>
    </w:p>
    <w:p w14:paraId="176291EC" w14:textId="7BF48F51" w:rsidR="005161E5" w:rsidRDefault="00B0682A" w:rsidP="007E5826">
      <w:pPr>
        <w:jc w:val="center"/>
        <w:rPr>
          <w:lang w:eastAsia="ko-KR"/>
        </w:rPr>
      </w:pPr>
      <w:r>
        <w:rPr>
          <w:noProof/>
          <w:lang w:eastAsia="en-AU"/>
        </w:rPr>
        <w:drawing>
          <wp:inline distT="0" distB="0" distL="0" distR="0" wp14:anchorId="50190757" wp14:editId="325599B7">
            <wp:extent cx="5976620" cy="5343180"/>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76944" cy="5343470"/>
                    </a:xfrm>
                    <a:prstGeom prst="rect">
                      <a:avLst/>
                    </a:prstGeom>
                  </pic:spPr>
                </pic:pic>
              </a:graphicData>
            </a:graphic>
          </wp:inline>
        </w:drawing>
      </w:r>
    </w:p>
    <w:p w14:paraId="7CB3D552" w14:textId="515D75B2" w:rsidR="00936987" w:rsidRPr="00A266C4" w:rsidRDefault="002D5E74" w:rsidP="007972A8">
      <w:pPr>
        <w:pStyle w:val="ListParagraph"/>
        <w:numPr>
          <w:ilvl w:val="0"/>
          <w:numId w:val="11"/>
        </w:numPr>
        <w:rPr>
          <w:lang w:eastAsia="ko-KR"/>
        </w:rPr>
      </w:pPr>
      <w:r>
        <w:rPr>
          <w:lang w:eastAsia="ko-KR"/>
        </w:rPr>
        <w:t>If you want to edit a</w:t>
      </w:r>
      <w:r w:rsidR="005C46BF">
        <w:rPr>
          <w:lang w:eastAsia="ko-KR"/>
        </w:rPr>
        <w:t xml:space="preserve"> draft document, then click on that document and you will </w:t>
      </w:r>
      <w:r w:rsidR="0074424F">
        <w:rPr>
          <w:lang w:eastAsia="ko-KR"/>
        </w:rPr>
        <w:t xml:space="preserve">be redirected to the policy page where you can view and edit the policy. </w:t>
      </w:r>
      <w:r w:rsidR="00936987">
        <w:rPr>
          <w:lang w:eastAsia="ko-KR"/>
        </w:rPr>
        <w:t xml:space="preserve">Click </w:t>
      </w:r>
      <w:r w:rsidR="00936987" w:rsidRPr="007E5826">
        <w:rPr>
          <w:b/>
          <w:color w:val="FFCC00" w:themeColor="accent1"/>
          <w:highlight w:val="black"/>
          <w:lang w:eastAsia="ko-KR"/>
        </w:rPr>
        <w:t>Edit</w:t>
      </w:r>
      <w:r w:rsidR="00936987">
        <w:rPr>
          <w:lang w:eastAsia="ko-KR"/>
        </w:rPr>
        <w:t xml:space="preserve"> to begin editing the document. </w:t>
      </w:r>
    </w:p>
    <w:p w14:paraId="49A2F6A1" w14:textId="77777777" w:rsidR="002D5E74" w:rsidRDefault="002D5E74">
      <w:pPr>
        <w:rPr>
          <w:rFonts w:eastAsiaTheme="majorEastAsia" w:cstheme="majorBidi"/>
          <w:b/>
          <w:sz w:val="28"/>
          <w:szCs w:val="26"/>
          <w:lang w:eastAsia="ko-KR"/>
        </w:rPr>
      </w:pPr>
      <w:r>
        <w:br w:type="page"/>
      </w:r>
    </w:p>
    <w:p w14:paraId="1A0BAB5F" w14:textId="7A7DDD62" w:rsidR="00A266C4" w:rsidRDefault="00A266C4" w:rsidP="00B907CB">
      <w:pPr>
        <w:pStyle w:val="Heading2"/>
      </w:pPr>
      <w:bookmarkStart w:id="10" w:name="_Toc531696839"/>
      <w:r>
        <w:lastRenderedPageBreak/>
        <w:t>Approval</w:t>
      </w:r>
      <w:r w:rsidR="00F41BD3">
        <w:t>/rejection</w:t>
      </w:r>
      <w:r>
        <w:t xml:space="preserve"> workflow</w:t>
      </w:r>
      <w:bookmarkEnd w:id="10"/>
    </w:p>
    <w:p w14:paraId="4CBA0ED6" w14:textId="3EFD8FF0" w:rsidR="00936987" w:rsidRDefault="00A266C4" w:rsidP="00A266C4">
      <w:pPr>
        <w:rPr>
          <w:lang w:eastAsia="ko-KR"/>
        </w:rPr>
      </w:pPr>
      <w:r w:rsidRPr="00A266C4">
        <w:rPr>
          <w:lang w:eastAsia="ko-KR"/>
        </w:rPr>
        <w:t xml:space="preserve">This topic will </w:t>
      </w:r>
      <w:r>
        <w:rPr>
          <w:lang w:eastAsia="ko-KR"/>
        </w:rPr>
        <w:t xml:space="preserve">cover the steps </w:t>
      </w:r>
      <w:r w:rsidR="00B41955">
        <w:rPr>
          <w:lang w:eastAsia="ko-KR"/>
        </w:rPr>
        <w:t xml:space="preserve">to </w:t>
      </w:r>
      <w:r w:rsidR="004807C6">
        <w:rPr>
          <w:lang w:eastAsia="ko-KR"/>
        </w:rPr>
        <w:t>trigger</w:t>
      </w:r>
      <w:r>
        <w:rPr>
          <w:lang w:eastAsia="ko-KR"/>
        </w:rPr>
        <w:t xml:space="preserve"> the</w:t>
      </w:r>
      <w:r w:rsidR="00CC77A3">
        <w:rPr>
          <w:lang w:eastAsia="ko-KR"/>
        </w:rPr>
        <w:t xml:space="preserve"> approval workflow. </w:t>
      </w:r>
    </w:p>
    <w:p w14:paraId="343146BD" w14:textId="41F8DE32" w:rsidR="00CC77A3" w:rsidRDefault="004807C6" w:rsidP="00A266C4">
      <w:pPr>
        <w:rPr>
          <w:lang w:eastAsia="ko-KR"/>
        </w:rPr>
      </w:pPr>
      <w:r>
        <w:rPr>
          <w:lang w:eastAsia="ko-KR"/>
        </w:rPr>
        <w:t>You can start this process</w:t>
      </w:r>
      <w:r w:rsidR="00CC77A3">
        <w:rPr>
          <w:lang w:eastAsia="ko-KR"/>
        </w:rPr>
        <w:t xml:space="preserve"> from the document page or it can be initiated after the document has been checked in. </w:t>
      </w:r>
    </w:p>
    <w:p w14:paraId="61738E22" w14:textId="06612BA0" w:rsidR="00A266C4" w:rsidRDefault="00A266C4" w:rsidP="007972A8">
      <w:pPr>
        <w:pStyle w:val="ListParagraph"/>
        <w:numPr>
          <w:ilvl w:val="0"/>
          <w:numId w:val="12"/>
        </w:numPr>
        <w:rPr>
          <w:lang w:eastAsia="ko-KR"/>
        </w:rPr>
      </w:pPr>
      <w:r>
        <w:rPr>
          <w:lang w:eastAsia="ko-KR"/>
        </w:rPr>
        <w:t xml:space="preserve">Click </w:t>
      </w:r>
      <w:r w:rsidRPr="007E5826">
        <w:rPr>
          <w:b/>
          <w:color w:val="FFCC00" w:themeColor="accent1"/>
          <w:highlight w:val="black"/>
          <w:lang w:eastAsia="ko-KR"/>
        </w:rPr>
        <w:t>Publish</w:t>
      </w:r>
      <w:r w:rsidRPr="00CC77A3">
        <w:rPr>
          <w:color w:val="FFCC00" w:themeColor="accent1"/>
          <w:lang w:eastAsia="ko-KR"/>
        </w:rPr>
        <w:t xml:space="preserve"> </w:t>
      </w:r>
      <w:r>
        <w:rPr>
          <w:lang w:eastAsia="ko-KR"/>
        </w:rPr>
        <w:t>to trigger the approval workflow.</w:t>
      </w:r>
    </w:p>
    <w:p w14:paraId="58D35DD5" w14:textId="25716C6D" w:rsidR="005161E5" w:rsidRDefault="00CB7A98" w:rsidP="0074061F">
      <w:pPr>
        <w:jc w:val="center"/>
        <w:rPr>
          <w:lang w:eastAsia="ko-KR"/>
        </w:rPr>
      </w:pPr>
      <w:r>
        <w:rPr>
          <w:noProof/>
          <w:lang w:eastAsia="en-AU"/>
        </w:rPr>
        <w:drawing>
          <wp:inline distT="0" distB="0" distL="0" distR="0" wp14:anchorId="0B594A9F" wp14:editId="6D87F4A6">
            <wp:extent cx="5697914" cy="3283027"/>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02538" cy="3285691"/>
                    </a:xfrm>
                    <a:prstGeom prst="rect">
                      <a:avLst/>
                    </a:prstGeom>
                  </pic:spPr>
                </pic:pic>
              </a:graphicData>
            </a:graphic>
          </wp:inline>
        </w:drawing>
      </w:r>
    </w:p>
    <w:p w14:paraId="2920A783" w14:textId="77777777" w:rsidR="00A266C4" w:rsidRDefault="00A266C4" w:rsidP="007972A8">
      <w:pPr>
        <w:pStyle w:val="ListParagraph"/>
        <w:numPr>
          <w:ilvl w:val="0"/>
          <w:numId w:val="12"/>
        </w:numPr>
        <w:rPr>
          <w:lang w:eastAsia="ko-KR"/>
        </w:rPr>
      </w:pPr>
      <w:r>
        <w:rPr>
          <w:lang w:eastAsia="ko-KR"/>
        </w:rPr>
        <w:t xml:space="preserve">Provide </w:t>
      </w:r>
      <w:r w:rsidR="00CC77A3">
        <w:rPr>
          <w:lang w:eastAsia="ko-KR"/>
        </w:rPr>
        <w:t xml:space="preserve">comments for publishing if needed. </w:t>
      </w:r>
    </w:p>
    <w:p w14:paraId="64C71B6A" w14:textId="77777777" w:rsidR="00CC77A3" w:rsidRDefault="00CC77A3" w:rsidP="00CC77A3">
      <w:pPr>
        <w:jc w:val="center"/>
        <w:rPr>
          <w:lang w:eastAsia="ko-KR"/>
        </w:rPr>
      </w:pPr>
      <w:r w:rsidRPr="00CC77A3">
        <w:rPr>
          <w:noProof/>
          <w:lang w:eastAsia="en-AU"/>
        </w:rPr>
        <w:drawing>
          <wp:inline distT="0" distB="0" distL="0" distR="0" wp14:anchorId="20B11064" wp14:editId="68F841BD">
            <wp:extent cx="5331167" cy="2748919"/>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5041" cy="2750917"/>
                    </a:xfrm>
                    <a:prstGeom prst="rect">
                      <a:avLst/>
                    </a:prstGeom>
                    <a:noFill/>
                    <a:ln>
                      <a:noFill/>
                    </a:ln>
                  </pic:spPr>
                </pic:pic>
              </a:graphicData>
            </a:graphic>
          </wp:inline>
        </w:drawing>
      </w:r>
    </w:p>
    <w:p w14:paraId="45738EA5" w14:textId="0370F564" w:rsidR="00CC77A3" w:rsidRDefault="00CC77A3" w:rsidP="007972A8">
      <w:pPr>
        <w:pStyle w:val="ListParagraph"/>
        <w:numPr>
          <w:ilvl w:val="0"/>
          <w:numId w:val="12"/>
        </w:numPr>
        <w:rPr>
          <w:lang w:eastAsia="ko-KR"/>
        </w:rPr>
      </w:pPr>
      <w:r>
        <w:rPr>
          <w:lang w:eastAsia="ko-KR"/>
        </w:rPr>
        <w:t xml:space="preserve">Click </w:t>
      </w:r>
      <w:r w:rsidRPr="007E5826">
        <w:rPr>
          <w:b/>
          <w:color w:val="FFCC00" w:themeColor="accent1"/>
          <w:highlight w:val="black"/>
          <w:lang w:eastAsia="ko-KR"/>
        </w:rPr>
        <w:t>Continue</w:t>
      </w:r>
      <w:r w:rsidRPr="00DD372D">
        <w:rPr>
          <w:color w:val="FFCC00" w:themeColor="accent1"/>
          <w:lang w:eastAsia="ko-KR"/>
        </w:rPr>
        <w:t xml:space="preserve"> </w:t>
      </w:r>
      <w:r>
        <w:rPr>
          <w:lang w:eastAsia="ko-KR"/>
        </w:rPr>
        <w:t xml:space="preserve">to send to the approver. </w:t>
      </w:r>
    </w:p>
    <w:p w14:paraId="1F82B860" w14:textId="4D315CF6" w:rsidR="005161E5" w:rsidRDefault="005161E5" w:rsidP="005161E5">
      <w:pPr>
        <w:ind w:left="360"/>
        <w:rPr>
          <w:lang w:eastAsia="ko-KR"/>
        </w:rPr>
      </w:pPr>
    </w:p>
    <w:p w14:paraId="7D34214F" w14:textId="75F3ABEB" w:rsidR="00CC77A3" w:rsidRDefault="006629AD" w:rsidP="007972A8">
      <w:pPr>
        <w:pStyle w:val="ListParagraph"/>
        <w:numPr>
          <w:ilvl w:val="0"/>
          <w:numId w:val="12"/>
        </w:numPr>
        <w:rPr>
          <w:lang w:eastAsia="ko-KR"/>
        </w:rPr>
      </w:pPr>
      <w:r>
        <w:rPr>
          <w:lang w:eastAsia="ko-KR"/>
        </w:rPr>
        <w:lastRenderedPageBreak/>
        <w:t xml:space="preserve">You can cc anyone if you want them to be in loop for the approval of this </w:t>
      </w:r>
      <w:r w:rsidR="0075364A">
        <w:rPr>
          <w:lang w:eastAsia="ko-KR"/>
        </w:rPr>
        <w:t>documentation. You</w:t>
      </w:r>
      <w:r>
        <w:rPr>
          <w:lang w:eastAsia="ko-KR"/>
        </w:rPr>
        <w:t xml:space="preserve"> don’t have to mention the approver here since the approvers are already defined in the system.</w:t>
      </w:r>
    </w:p>
    <w:p w14:paraId="53EEDDF1" w14:textId="097911FF" w:rsidR="00DD372D" w:rsidRDefault="00CB7A98" w:rsidP="002D5E74">
      <w:pPr>
        <w:rPr>
          <w:lang w:eastAsia="ko-KR"/>
        </w:rPr>
      </w:pPr>
      <w:r w:rsidRPr="00505A3D">
        <w:rPr>
          <w:b/>
          <w:noProof/>
          <w:lang w:eastAsia="en-AU"/>
        </w:rPr>
        <w:drawing>
          <wp:inline distT="0" distB="0" distL="0" distR="0" wp14:anchorId="77B9292C" wp14:editId="156D7C24">
            <wp:extent cx="4979035" cy="1352051"/>
            <wp:effectExtent l="0" t="0" r="0" b="635"/>
            <wp:docPr id="1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9"/>
                    <a:stretch>
                      <a:fillRect/>
                    </a:stretch>
                  </pic:blipFill>
                  <pic:spPr>
                    <a:xfrm>
                      <a:off x="0" y="0"/>
                      <a:ext cx="4979035" cy="1352051"/>
                    </a:xfrm>
                    <a:prstGeom prst="rect">
                      <a:avLst/>
                    </a:prstGeom>
                  </pic:spPr>
                </pic:pic>
              </a:graphicData>
            </a:graphic>
          </wp:inline>
        </w:drawing>
      </w:r>
    </w:p>
    <w:p w14:paraId="6401C576" w14:textId="5360F8D4" w:rsidR="00F41BD3" w:rsidRDefault="00DD372D" w:rsidP="007972A8">
      <w:pPr>
        <w:pStyle w:val="ListParagraph"/>
        <w:numPr>
          <w:ilvl w:val="0"/>
          <w:numId w:val="12"/>
        </w:numPr>
        <w:rPr>
          <w:lang w:eastAsia="ko-KR"/>
        </w:rPr>
      </w:pPr>
      <w:r>
        <w:rPr>
          <w:lang w:eastAsia="ko-KR"/>
        </w:rPr>
        <w:t xml:space="preserve">Click </w:t>
      </w:r>
      <w:r w:rsidRPr="00DD372D">
        <w:rPr>
          <w:color w:val="FFCC00" w:themeColor="accent1"/>
          <w:highlight w:val="black"/>
          <w:lang w:eastAsia="ko-KR"/>
        </w:rPr>
        <w:t>Start</w:t>
      </w:r>
      <w:r>
        <w:rPr>
          <w:lang w:eastAsia="ko-KR"/>
        </w:rPr>
        <w:t>. An email will be sent to the Approver with a link to the policy.</w:t>
      </w:r>
      <w:r w:rsidR="0074061F">
        <w:rPr>
          <w:lang w:eastAsia="ko-KR"/>
        </w:rPr>
        <w:t xml:space="preserve"> See below for sample of what this email will include.</w:t>
      </w:r>
    </w:p>
    <w:p w14:paraId="2B49EDB3" w14:textId="77777777" w:rsidR="006629AD" w:rsidRDefault="006629AD" w:rsidP="006629AD">
      <w:pPr>
        <w:pStyle w:val="NormalWeb"/>
        <w:rPr>
          <w:sz w:val="20"/>
          <w:szCs w:val="20"/>
        </w:rPr>
      </w:pPr>
      <w:r>
        <w:rPr>
          <w:sz w:val="20"/>
          <w:szCs w:val="20"/>
        </w:rPr>
        <w:t xml:space="preserve">Please Approve creation of  UAT_SS_Supporting_doc_trial </w:t>
      </w:r>
    </w:p>
    <w:p w14:paraId="4E30C079" w14:textId="77777777" w:rsidR="006629AD" w:rsidRDefault="006629AD" w:rsidP="006629AD">
      <w:pPr>
        <w:pStyle w:val="NormalWeb"/>
        <w:rPr>
          <w:sz w:val="20"/>
          <w:szCs w:val="20"/>
        </w:rPr>
      </w:pPr>
      <w:r>
        <w:rPr>
          <w:rStyle w:val="Strong"/>
        </w:rPr>
        <w:t xml:space="preserve">Policy URL: </w:t>
      </w:r>
      <w:r>
        <w:rPr>
          <w:b/>
          <w:bCs/>
        </w:rPr>
        <w:br/>
      </w:r>
      <w:hyperlink r:id="rId20" w:history="1">
        <w:r>
          <w:rPr>
            <w:rStyle w:val="Hyperlink"/>
            <w:b/>
            <w:bCs/>
            <w:sz w:val="20"/>
            <w:szCs w:val="20"/>
          </w:rPr>
          <w:t>UAT_SS_Supporting_doc_trial</w:t>
        </w:r>
      </w:hyperlink>
    </w:p>
    <w:p w14:paraId="3F54B0A2" w14:textId="77777777" w:rsidR="006629AD" w:rsidRDefault="006629AD" w:rsidP="006629AD">
      <w:pPr>
        <w:pStyle w:val="NormalWeb"/>
        <w:rPr>
          <w:sz w:val="20"/>
          <w:szCs w:val="20"/>
        </w:rPr>
      </w:pPr>
      <w:r>
        <w:rPr>
          <w:rStyle w:val="Strong"/>
        </w:rPr>
        <w:t>Help &amp; Support:</w:t>
      </w:r>
      <w:r>
        <w:rPr>
          <w:sz w:val="20"/>
          <w:szCs w:val="20"/>
        </w:rPr>
        <w:br/>
        <w:t xml:space="preserve">Refer to the Help &amp; Support section of </w:t>
      </w:r>
      <w:hyperlink r:id="rId21" w:history="1">
        <w:r>
          <w:rPr>
            <w:rStyle w:val="Hyperlink"/>
            <w:sz w:val="20"/>
            <w:szCs w:val="20"/>
          </w:rPr>
          <w:t>RiskPolicy.CBA</w:t>
        </w:r>
      </w:hyperlink>
    </w:p>
    <w:p w14:paraId="0839FA57" w14:textId="1D27D7D7" w:rsidR="006629AD" w:rsidRPr="0074061F" w:rsidRDefault="006629AD" w:rsidP="0074061F">
      <w:pPr>
        <w:pStyle w:val="NormalWeb"/>
        <w:rPr>
          <w:sz w:val="20"/>
          <w:szCs w:val="20"/>
        </w:rPr>
      </w:pPr>
      <w:r>
        <w:rPr>
          <w:sz w:val="20"/>
          <w:szCs w:val="20"/>
        </w:rPr>
        <w:t>Thank you</w:t>
      </w:r>
      <w:r>
        <w:rPr>
          <w:sz w:val="20"/>
          <w:szCs w:val="20"/>
        </w:rPr>
        <w:br/>
        <w:t>RiskPolicy.CBA</w:t>
      </w:r>
      <w:r>
        <w:rPr>
          <w:sz w:val="20"/>
          <w:szCs w:val="20"/>
        </w:rPr>
        <w:br/>
      </w:r>
      <w:hyperlink r:id="rId22" w:history="1">
        <w:r>
          <w:rPr>
            <w:rStyle w:val="Hyperlink"/>
            <w:sz w:val="20"/>
            <w:szCs w:val="20"/>
          </w:rPr>
          <w:t>riskpolicyoperations@cba.com.au</w:t>
        </w:r>
      </w:hyperlink>
    </w:p>
    <w:p w14:paraId="33459860" w14:textId="77777777" w:rsidR="006629AD" w:rsidRDefault="006629AD" w:rsidP="006629AD">
      <w:pPr>
        <w:pStyle w:val="NormalWeb"/>
        <w:rPr>
          <w:sz w:val="20"/>
          <w:szCs w:val="20"/>
        </w:rPr>
      </w:pPr>
      <w:r>
        <w:rPr>
          <w:color w:val="BFBFBF"/>
          <w:sz w:val="20"/>
          <w:szCs w:val="20"/>
        </w:rPr>
        <w:t>__________________________________________________</w:t>
      </w:r>
    </w:p>
    <w:p w14:paraId="1E43A0C9" w14:textId="78F65500" w:rsidR="006629AD" w:rsidRPr="0074061F" w:rsidRDefault="0018496D" w:rsidP="0074061F">
      <w:pPr>
        <w:pStyle w:val="NormalWeb"/>
        <w:rPr>
          <w:sz w:val="20"/>
          <w:szCs w:val="20"/>
        </w:rPr>
      </w:pPr>
      <w:hyperlink r:id="rId23" w:history="1">
        <w:r w:rsidR="006629AD">
          <w:rPr>
            <w:rStyle w:val="Hyperlink"/>
            <w:sz w:val="20"/>
            <w:szCs w:val="20"/>
          </w:rPr>
          <w:t>View the workflow history.</w:t>
        </w:r>
      </w:hyperlink>
    </w:p>
    <w:p w14:paraId="33013C2D" w14:textId="7240B95E" w:rsidR="00F41BD3" w:rsidRDefault="00F41BD3" w:rsidP="007972A8">
      <w:pPr>
        <w:pStyle w:val="ListParagraph"/>
        <w:numPr>
          <w:ilvl w:val="0"/>
          <w:numId w:val="12"/>
        </w:numPr>
        <w:rPr>
          <w:lang w:eastAsia="ko-KR"/>
        </w:rPr>
      </w:pPr>
      <w:r>
        <w:rPr>
          <w:lang w:eastAsia="ko-KR"/>
        </w:rPr>
        <w:t xml:space="preserve">You will receive an email to notify you </w:t>
      </w:r>
      <w:r w:rsidR="004807C6">
        <w:rPr>
          <w:lang w:eastAsia="ko-KR"/>
        </w:rPr>
        <w:t xml:space="preserve">on </w:t>
      </w:r>
      <w:r>
        <w:rPr>
          <w:lang w:eastAsia="ko-KR"/>
        </w:rPr>
        <w:t xml:space="preserve">whether the Approver has approved or rejected your policy. </w:t>
      </w:r>
      <w:r w:rsidR="0074061F">
        <w:rPr>
          <w:lang w:eastAsia="ko-KR"/>
        </w:rPr>
        <w:t xml:space="preserve">See below for sample of what this email will include. </w:t>
      </w:r>
    </w:p>
    <w:p w14:paraId="61948A10" w14:textId="77777777" w:rsidR="006629AD" w:rsidRDefault="006629AD" w:rsidP="006629AD">
      <w:pPr>
        <w:pStyle w:val="NormalWeb"/>
      </w:pPr>
      <w:r>
        <w:rPr>
          <w:sz w:val="20"/>
          <w:szCs w:val="20"/>
        </w:rPr>
        <w:t>Your request to create UAT_SS_Supporting_doc_trial has been approved and is now available to view and link to a Policy page</w:t>
      </w:r>
    </w:p>
    <w:p w14:paraId="1A816673" w14:textId="77777777" w:rsidR="006629AD" w:rsidRDefault="006629AD" w:rsidP="006629AD">
      <w:pPr>
        <w:pStyle w:val="NormalWeb"/>
        <w:rPr>
          <w:sz w:val="20"/>
          <w:szCs w:val="20"/>
        </w:rPr>
      </w:pPr>
      <w:r>
        <w:rPr>
          <w:rStyle w:val="Strong"/>
        </w:rPr>
        <w:t xml:space="preserve">Policy URL: </w:t>
      </w:r>
      <w:r>
        <w:rPr>
          <w:b/>
          <w:bCs/>
        </w:rPr>
        <w:br/>
      </w:r>
      <w:hyperlink r:id="rId24" w:history="1">
        <w:r>
          <w:rPr>
            <w:rStyle w:val="Hyperlink"/>
            <w:b/>
            <w:bCs/>
            <w:sz w:val="20"/>
            <w:szCs w:val="20"/>
          </w:rPr>
          <w:t>UAT_SS_Supporting_doc_trial</w:t>
        </w:r>
      </w:hyperlink>
    </w:p>
    <w:p w14:paraId="71440D0F" w14:textId="77777777" w:rsidR="006629AD" w:rsidRDefault="006629AD" w:rsidP="006629AD">
      <w:pPr>
        <w:pStyle w:val="NormalWeb"/>
        <w:rPr>
          <w:sz w:val="20"/>
          <w:szCs w:val="20"/>
        </w:rPr>
      </w:pPr>
      <w:r>
        <w:rPr>
          <w:rStyle w:val="Strong"/>
        </w:rPr>
        <w:t>Help &amp; Support:</w:t>
      </w:r>
      <w:r>
        <w:rPr>
          <w:sz w:val="20"/>
          <w:szCs w:val="20"/>
        </w:rPr>
        <w:br/>
        <w:t xml:space="preserve">Refer to the Help &amp; Support section of </w:t>
      </w:r>
      <w:hyperlink r:id="rId25" w:history="1">
        <w:r>
          <w:rPr>
            <w:rStyle w:val="Hyperlink"/>
            <w:sz w:val="20"/>
            <w:szCs w:val="20"/>
          </w:rPr>
          <w:t>RiskPolicy.CBA</w:t>
        </w:r>
      </w:hyperlink>
    </w:p>
    <w:p w14:paraId="12B7A8EB" w14:textId="38143F96" w:rsidR="006629AD" w:rsidRPr="0074061F" w:rsidRDefault="006629AD" w:rsidP="0074061F">
      <w:pPr>
        <w:pStyle w:val="NormalWeb"/>
        <w:rPr>
          <w:sz w:val="20"/>
          <w:szCs w:val="20"/>
        </w:rPr>
      </w:pPr>
      <w:r>
        <w:rPr>
          <w:sz w:val="20"/>
          <w:szCs w:val="20"/>
        </w:rPr>
        <w:t>Thank you</w:t>
      </w:r>
      <w:r>
        <w:rPr>
          <w:sz w:val="20"/>
          <w:szCs w:val="20"/>
        </w:rPr>
        <w:br/>
        <w:t>RiskPolicy.CBA</w:t>
      </w:r>
      <w:r>
        <w:rPr>
          <w:sz w:val="20"/>
          <w:szCs w:val="20"/>
        </w:rPr>
        <w:br/>
      </w:r>
      <w:hyperlink r:id="rId26" w:history="1">
        <w:r>
          <w:rPr>
            <w:rStyle w:val="Hyperlink"/>
            <w:sz w:val="20"/>
            <w:szCs w:val="20"/>
          </w:rPr>
          <w:t>riskpolicyoperations@cba.com.au</w:t>
        </w:r>
      </w:hyperlink>
    </w:p>
    <w:p w14:paraId="2AD7F087" w14:textId="77777777" w:rsidR="006629AD" w:rsidRDefault="006629AD" w:rsidP="006629AD">
      <w:pPr>
        <w:pStyle w:val="NormalWeb"/>
        <w:rPr>
          <w:sz w:val="20"/>
          <w:szCs w:val="20"/>
        </w:rPr>
      </w:pPr>
      <w:r>
        <w:rPr>
          <w:color w:val="BFBFBF"/>
          <w:sz w:val="20"/>
          <w:szCs w:val="20"/>
        </w:rPr>
        <w:t>__________________________________________________</w:t>
      </w:r>
    </w:p>
    <w:p w14:paraId="31974828" w14:textId="1FC3EDAF" w:rsidR="006629AD" w:rsidRPr="007E5826" w:rsidRDefault="0018496D" w:rsidP="007E5826">
      <w:pPr>
        <w:pStyle w:val="NormalWeb"/>
        <w:rPr>
          <w:sz w:val="20"/>
          <w:szCs w:val="20"/>
        </w:rPr>
      </w:pPr>
      <w:hyperlink r:id="rId27" w:history="1">
        <w:r w:rsidR="006629AD">
          <w:rPr>
            <w:rStyle w:val="Hyperlink"/>
            <w:sz w:val="20"/>
            <w:szCs w:val="20"/>
          </w:rPr>
          <w:t>View the workflow history.</w:t>
        </w:r>
      </w:hyperlink>
    </w:p>
    <w:p w14:paraId="044D2CFF" w14:textId="77777777" w:rsidR="007E5826" w:rsidRDefault="007E5826">
      <w:pPr>
        <w:rPr>
          <w:lang w:eastAsia="ko-KR"/>
        </w:rPr>
      </w:pPr>
      <w:r>
        <w:rPr>
          <w:lang w:eastAsia="ko-KR"/>
        </w:rPr>
        <w:br w:type="page"/>
      </w:r>
    </w:p>
    <w:p w14:paraId="61D5C032" w14:textId="5506E35C" w:rsidR="005161E5" w:rsidRDefault="00F41BD3" w:rsidP="007972A8">
      <w:pPr>
        <w:pStyle w:val="ListParagraph"/>
        <w:numPr>
          <w:ilvl w:val="0"/>
          <w:numId w:val="12"/>
        </w:numPr>
        <w:rPr>
          <w:lang w:eastAsia="ko-KR"/>
        </w:rPr>
      </w:pPr>
      <w:r>
        <w:rPr>
          <w:lang w:eastAsia="ko-KR"/>
        </w:rPr>
        <w:lastRenderedPageBreak/>
        <w:t xml:space="preserve">Go to the policy dashboard page to view the Approver Records. </w:t>
      </w:r>
    </w:p>
    <w:p w14:paraId="0F3DA2B2" w14:textId="4FD3C579" w:rsidR="00F51EFC" w:rsidRDefault="000B50BB" w:rsidP="0074061F">
      <w:pPr>
        <w:jc w:val="center"/>
        <w:rPr>
          <w:lang w:eastAsia="ko-KR"/>
        </w:rPr>
      </w:pPr>
      <w:r>
        <w:rPr>
          <w:noProof/>
          <w:lang w:eastAsia="en-AU"/>
        </w:rPr>
        <w:drawing>
          <wp:inline distT="0" distB="0" distL="0" distR="0" wp14:anchorId="3E6EB2A8" wp14:editId="1F629AD9">
            <wp:extent cx="5629275" cy="4063108"/>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38804" cy="4069986"/>
                    </a:xfrm>
                    <a:prstGeom prst="rect">
                      <a:avLst/>
                    </a:prstGeom>
                    <a:noFill/>
                  </pic:spPr>
                </pic:pic>
              </a:graphicData>
            </a:graphic>
          </wp:inline>
        </w:drawing>
      </w:r>
    </w:p>
    <w:p w14:paraId="5CFD3E1A" w14:textId="77777777" w:rsidR="0074061F" w:rsidRDefault="0074061F">
      <w:pPr>
        <w:rPr>
          <w:rFonts w:eastAsiaTheme="majorEastAsia" w:cstheme="majorBidi"/>
          <w:b/>
          <w:sz w:val="32"/>
          <w:szCs w:val="32"/>
          <w:lang w:eastAsia="ko-KR"/>
        </w:rPr>
      </w:pPr>
      <w:r>
        <w:br w:type="page"/>
      </w:r>
    </w:p>
    <w:p w14:paraId="4A974168" w14:textId="04B63433" w:rsidR="005830CD" w:rsidRDefault="005830CD" w:rsidP="005830CD">
      <w:pPr>
        <w:pStyle w:val="Heading1"/>
      </w:pPr>
      <w:bookmarkStart w:id="11" w:name="_Toc531696840"/>
      <w:r>
        <w:lastRenderedPageBreak/>
        <w:t>Editing a policy</w:t>
      </w:r>
      <w:bookmarkEnd w:id="11"/>
    </w:p>
    <w:p w14:paraId="102F04BC" w14:textId="63B55D0D" w:rsidR="004807C6" w:rsidRDefault="004807C6">
      <w:pPr>
        <w:rPr>
          <w:lang w:eastAsia="ko-KR"/>
        </w:rPr>
      </w:pPr>
      <w:r>
        <w:rPr>
          <w:lang w:eastAsia="ko-KR"/>
        </w:rPr>
        <w:t xml:space="preserve">To edit existing HTML documents in RiskPolicy.CBA, go to the document page for the </w:t>
      </w:r>
      <w:r w:rsidR="00C254A7">
        <w:rPr>
          <w:lang w:eastAsia="ko-KR"/>
        </w:rPr>
        <w:t>policy</w:t>
      </w:r>
      <w:r>
        <w:rPr>
          <w:lang w:eastAsia="ko-KR"/>
        </w:rPr>
        <w:t xml:space="preserve"> you would like to edit. Click Edit, and you will be able to change any of the existing policy details.</w:t>
      </w:r>
    </w:p>
    <w:p w14:paraId="4C23E1F9" w14:textId="25FA9C0F" w:rsidR="00F51EFC" w:rsidRDefault="004807C6" w:rsidP="00F51EFC">
      <w:pPr>
        <w:rPr>
          <w:lang w:eastAsia="ko-KR"/>
        </w:rPr>
      </w:pPr>
      <w:r>
        <w:rPr>
          <w:lang w:eastAsia="ko-KR"/>
        </w:rPr>
        <w:t xml:space="preserve">Please refer to Step 5 in </w:t>
      </w:r>
      <w:r w:rsidR="0074061F">
        <w:rPr>
          <w:lang w:eastAsia="ko-KR"/>
        </w:rPr>
        <w:t>C</w:t>
      </w:r>
      <w:r w:rsidR="0075364A">
        <w:rPr>
          <w:lang w:eastAsia="ko-KR"/>
        </w:rPr>
        <w:t>reating</w:t>
      </w:r>
      <w:r>
        <w:rPr>
          <w:lang w:eastAsia="ko-KR"/>
        </w:rPr>
        <w:t xml:space="preserve"> a new policy to view all editable fields and their descriptions.</w:t>
      </w:r>
    </w:p>
    <w:p w14:paraId="6C63E933" w14:textId="35FEE324" w:rsidR="00477F95" w:rsidRDefault="00477F95" w:rsidP="00F51EFC">
      <w:pPr>
        <w:rPr>
          <w:lang w:eastAsia="ko-KR"/>
        </w:rPr>
      </w:pPr>
    </w:p>
    <w:p w14:paraId="4490CB80" w14:textId="3A91874D" w:rsidR="000B50BB" w:rsidRPr="00F51EFC" w:rsidRDefault="000B50BB" w:rsidP="0074061F">
      <w:pPr>
        <w:jc w:val="center"/>
        <w:rPr>
          <w:lang w:eastAsia="ko-KR"/>
        </w:rPr>
      </w:pPr>
      <w:r>
        <w:rPr>
          <w:noProof/>
          <w:lang w:eastAsia="en-AU"/>
        </w:rPr>
        <w:drawing>
          <wp:inline distT="0" distB="0" distL="0" distR="0" wp14:anchorId="7C0057BB" wp14:editId="2E1C5BAC">
            <wp:extent cx="5581751" cy="22002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84881" cy="2201509"/>
                    </a:xfrm>
                    <a:prstGeom prst="rect">
                      <a:avLst/>
                    </a:prstGeom>
                  </pic:spPr>
                </pic:pic>
              </a:graphicData>
            </a:graphic>
          </wp:inline>
        </w:drawing>
      </w:r>
    </w:p>
    <w:p w14:paraId="17A0DCE2" w14:textId="77777777" w:rsidR="005830CD" w:rsidRDefault="005830CD" w:rsidP="005830CD">
      <w:pPr>
        <w:pStyle w:val="Heading1"/>
      </w:pPr>
      <w:bookmarkStart w:id="12" w:name="_Toc531696841"/>
      <w:r>
        <w:t>Landing Pages</w:t>
      </w:r>
      <w:bookmarkEnd w:id="12"/>
    </w:p>
    <w:p w14:paraId="11469243" w14:textId="77777777" w:rsidR="00F51EFC" w:rsidRDefault="00F51EFC" w:rsidP="00F51EFC">
      <w:pPr>
        <w:rPr>
          <w:lang w:eastAsia="ko-KR"/>
        </w:rPr>
      </w:pPr>
      <w:r w:rsidRPr="00F51EFC">
        <w:rPr>
          <w:lang w:eastAsia="ko-KR"/>
        </w:rPr>
        <w:t xml:space="preserve">This topic will cover </w:t>
      </w:r>
      <w:r w:rsidR="008E2C99">
        <w:rPr>
          <w:lang w:eastAsia="ko-KR"/>
        </w:rPr>
        <w:t>editing the</w:t>
      </w:r>
      <w:r>
        <w:rPr>
          <w:lang w:eastAsia="ko-KR"/>
        </w:rPr>
        <w:t xml:space="preserve"> landing pages in RiskPolicy.CBA. </w:t>
      </w:r>
    </w:p>
    <w:p w14:paraId="5B65C4BE" w14:textId="77777777" w:rsidR="008E2C99" w:rsidRDefault="00F51EFC" w:rsidP="00F51EFC">
      <w:pPr>
        <w:rPr>
          <w:lang w:eastAsia="ko-KR"/>
        </w:rPr>
      </w:pPr>
      <w:r>
        <w:rPr>
          <w:lang w:eastAsia="ko-KR"/>
        </w:rPr>
        <w:t xml:space="preserve">Landing pages must be updated every time a new document goes live in the system to allow users to find and view policies. Refer to the implementation effective date within the policy document to determine the live date and when the document will need to be </w:t>
      </w:r>
      <w:r w:rsidR="008E2C99">
        <w:rPr>
          <w:lang w:eastAsia="ko-KR"/>
        </w:rPr>
        <w:t>added to</w:t>
      </w:r>
      <w:r>
        <w:rPr>
          <w:lang w:eastAsia="ko-KR"/>
        </w:rPr>
        <w:t xml:space="preserve"> the landing page. </w:t>
      </w:r>
    </w:p>
    <w:p w14:paraId="6A3993E6" w14:textId="7103CE08" w:rsidR="008E2C99" w:rsidRDefault="008E2C99" w:rsidP="00F51EFC">
      <w:pPr>
        <w:rPr>
          <w:lang w:eastAsia="ko-KR"/>
        </w:rPr>
      </w:pPr>
      <w:r>
        <w:rPr>
          <w:lang w:eastAsia="ko-KR"/>
        </w:rPr>
        <w:t>Only</w:t>
      </w:r>
      <w:r w:rsidR="000B5DAC">
        <w:rPr>
          <w:lang w:eastAsia="ko-KR"/>
        </w:rPr>
        <w:t xml:space="preserve"> approved</w:t>
      </w:r>
      <w:r>
        <w:rPr>
          <w:lang w:eastAsia="ko-KR"/>
        </w:rPr>
        <w:t xml:space="preserve"> policies/standards/frameworks/supporting</w:t>
      </w:r>
      <w:r w:rsidR="0043193E">
        <w:rPr>
          <w:lang w:eastAsia="ko-KR"/>
        </w:rPr>
        <w:t xml:space="preserve"> documents may be added to the landing p</w:t>
      </w:r>
      <w:r>
        <w:rPr>
          <w:lang w:eastAsia="ko-KR"/>
        </w:rPr>
        <w:t>age. All other supplementary documents can be added to the Related Information section with</w:t>
      </w:r>
      <w:r w:rsidR="00C254A7">
        <w:rPr>
          <w:lang w:eastAsia="ko-KR"/>
        </w:rPr>
        <w:t>in</w:t>
      </w:r>
      <w:r>
        <w:rPr>
          <w:lang w:eastAsia="ko-KR"/>
        </w:rPr>
        <w:t xml:space="preserve"> the document page. </w:t>
      </w:r>
    </w:p>
    <w:p w14:paraId="29F2699A" w14:textId="77777777" w:rsidR="007E5826" w:rsidRDefault="007E5826">
      <w:pPr>
        <w:rPr>
          <w:rFonts w:eastAsiaTheme="majorEastAsia" w:cstheme="majorBidi"/>
          <w:b/>
          <w:sz w:val="28"/>
          <w:szCs w:val="26"/>
          <w:lang w:eastAsia="ko-KR"/>
        </w:rPr>
      </w:pPr>
      <w:r>
        <w:br w:type="page"/>
      </w:r>
    </w:p>
    <w:p w14:paraId="3DEBC774" w14:textId="3A820B25" w:rsidR="00F51EFC" w:rsidRDefault="00F51EFC" w:rsidP="00F51EFC">
      <w:pPr>
        <w:pStyle w:val="Heading2"/>
      </w:pPr>
      <w:bookmarkStart w:id="13" w:name="_Toc531696842"/>
      <w:r>
        <w:lastRenderedPageBreak/>
        <w:t>Identifying the live date</w:t>
      </w:r>
      <w:bookmarkEnd w:id="13"/>
    </w:p>
    <w:p w14:paraId="7BE9D4EB" w14:textId="1071EC4C" w:rsidR="00477F95" w:rsidRPr="00477F95" w:rsidRDefault="00477F95" w:rsidP="00477F95">
      <w:pPr>
        <w:rPr>
          <w:lang w:eastAsia="ko-KR"/>
        </w:rPr>
      </w:pPr>
      <w:r>
        <w:rPr>
          <w:lang w:eastAsia="ko-KR"/>
        </w:rPr>
        <w:t xml:space="preserve">This topic will cover how to identify the live date within a policy to determine when it needs to be added to the landing page. </w:t>
      </w:r>
    </w:p>
    <w:p w14:paraId="194F925F" w14:textId="03BBC969" w:rsidR="00F51EFC" w:rsidRDefault="00F51EFC" w:rsidP="007972A8">
      <w:pPr>
        <w:pStyle w:val="ListParagraph"/>
        <w:numPr>
          <w:ilvl w:val="0"/>
          <w:numId w:val="13"/>
        </w:numPr>
        <w:rPr>
          <w:lang w:eastAsia="ko-KR"/>
        </w:rPr>
      </w:pPr>
      <w:r>
        <w:rPr>
          <w:lang w:eastAsia="ko-KR"/>
        </w:rPr>
        <w:t xml:space="preserve">Click on </w:t>
      </w:r>
      <w:r w:rsidR="0043193E">
        <w:rPr>
          <w:rStyle w:val="Strong"/>
        </w:rPr>
        <w:t>Document Library</w:t>
      </w:r>
      <w:r w:rsidR="0043193E" w:rsidRPr="0039067F">
        <w:rPr>
          <w:color w:val="FFCC00" w:themeColor="accent1"/>
          <w:lang w:eastAsia="ko-KR"/>
        </w:rPr>
        <w:t xml:space="preserve"> </w:t>
      </w:r>
      <w:r>
        <w:rPr>
          <w:lang w:eastAsia="ko-KR"/>
        </w:rPr>
        <w:t xml:space="preserve">from the risk category landing page. All policies currently in draft versions will be displayed. </w:t>
      </w:r>
    </w:p>
    <w:p w14:paraId="5E98A934" w14:textId="7046EB09" w:rsidR="00B240B6" w:rsidRDefault="00CB7A98" w:rsidP="002D5E74">
      <w:pPr>
        <w:ind w:left="360"/>
        <w:rPr>
          <w:lang w:eastAsia="ko-KR"/>
        </w:rPr>
      </w:pPr>
      <w:r>
        <w:rPr>
          <w:noProof/>
          <w:lang w:eastAsia="en-AU"/>
        </w:rPr>
        <w:drawing>
          <wp:inline distT="0" distB="0" distL="0" distR="0" wp14:anchorId="621B1DE9" wp14:editId="7B1AF900">
            <wp:extent cx="5750154" cy="2930486"/>
            <wp:effectExtent l="0" t="0" r="3175"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6833" cy="2933890"/>
                    </a:xfrm>
                    <a:prstGeom prst="rect">
                      <a:avLst/>
                    </a:prstGeom>
                  </pic:spPr>
                </pic:pic>
              </a:graphicData>
            </a:graphic>
          </wp:inline>
        </w:drawing>
      </w:r>
    </w:p>
    <w:p w14:paraId="3606A53B" w14:textId="3B6A1236" w:rsidR="00477F95" w:rsidRDefault="00F51EFC" w:rsidP="007972A8">
      <w:pPr>
        <w:pStyle w:val="ListParagraph"/>
        <w:numPr>
          <w:ilvl w:val="0"/>
          <w:numId w:val="13"/>
        </w:numPr>
        <w:rPr>
          <w:lang w:eastAsia="ko-KR"/>
        </w:rPr>
      </w:pPr>
      <w:r>
        <w:rPr>
          <w:lang w:eastAsia="ko-KR"/>
        </w:rPr>
        <w:t>Select the draft policy you’re after</w:t>
      </w:r>
      <w:r w:rsidR="00B240B6">
        <w:rPr>
          <w:lang w:eastAsia="ko-KR"/>
        </w:rPr>
        <w:t xml:space="preserve"> by clicking on it</w:t>
      </w:r>
      <w:r>
        <w:rPr>
          <w:lang w:eastAsia="ko-KR"/>
        </w:rPr>
        <w:t xml:space="preserve">. You will be redirected to the </w:t>
      </w:r>
      <w:r w:rsidR="008E2C99">
        <w:rPr>
          <w:lang w:eastAsia="ko-KR"/>
        </w:rPr>
        <w:t>document</w:t>
      </w:r>
      <w:r>
        <w:rPr>
          <w:lang w:eastAsia="ko-KR"/>
        </w:rPr>
        <w:t xml:space="preserve"> page where you can view </w:t>
      </w:r>
      <w:r w:rsidR="00B240B6">
        <w:rPr>
          <w:lang w:eastAsia="ko-KR"/>
        </w:rPr>
        <w:t>now the effective date</w:t>
      </w:r>
      <w:r>
        <w:rPr>
          <w:lang w:eastAsia="ko-KR"/>
        </w:rPr>
        <w:t xml:space="preserve"> </w:t>
      </w:r>
    </w:p>
    <w:p w14:paraId="705F9552" w14:textId="57E4FED8" w:rsidR="008E2C99" w:rsidRDefault="002D5E74" w:rsidP="007972A8">
      <w:pPr>
        <w:pStyle w:val="ListParagraph"/>
        <w:numPr>
          <w:ilvl w:val="0"/>
          <w:numId w:val="13"/>
        </w:numPr>
        <w:rPr>
          <w:lang w:eastAsia="ko-KR"/>
        </w:rPr>
      </w:pPr>
      <w:r>
        <w:rPr>
          <w:lang w:eastAsia="ko-KR"/>
        </w:rPr>
        <w:t xml:space="preserve">The </w:t>
      </w:r>
      <w:r w:rsidRPr="002D5E74">
        <w:rPr>
          <w:color w:val="FFCC00" w:themeColor="accent1"/>
          <w:highlight w:val="black"/>
          <w:lang w:eastAsia="ko-KR"/>
        </w:rPr>
        <w:t>effective</w:t>
      </w:r>
      <w:r w:rsidR="008E2C99" w:rsidRPr="002D5E74">
        <w:rPr>
          <w:color w:val="FFCC00" w:themeColor="accent1"/>
          <w:highlight w:val="black"/>
          <w:lang w:eastAsia="ko-KR"/>
        </w:rPr>
        <w:t xml:space="preserve"> date</w:t>
      </w:r>
      <w:r w:rsidR="00C254A7" w:rsidRPr="002D5E74">
        <w:rPr>
          <w:color w:val="FFCC00" w:themeColor="accent1"/>
          <w:lang w:eastAsia="ko-KR"/>
        </w:rPr>
        <w:t xml:space="preserve"> </w:t>
      </w:r>
      <w:r w:rsidR="00C254A7">
        <w:rPr>
          <w:lang w:eastAsia="ko-KR"/>
        </w:rPr>
        <w:t>within the document</w:t>
      </w:r>
      <w:r w:rsidR="0075364A">
        <w:rPr>
          <w:lang w:eastAsia="ko-KR"/>
        </w:rPr>
        <w:t xml:space="preserve"> </w:t>
      </w:r>
      <w:r>
        <w:rPr>
          <w:lang w:eastAsia="ko-KR"/>
        </w:rPr>
        <w:t>is the</w:t>
      </w:r>
      <w:r w:rsidR="008E2C99">
        <w:rPr>
          <w:lang w:eastAsia="ko-KR"/>
        </w:rPr>
        <w:t xml:space="preserve"> date that the document will need to be added to the Landing Page. </w:t>
      </w:r>
      <w:r w:rsidR="008E2C99" w:rsidRPr="008E2C99">
        <w:rPr>
          <w:u w:val="single"/>
          <w:lang w:eastAsia="ko-KR"/>
        </w:rPr>
        <w:t>Note</w:t>
      </w:r>
      <w:r w:rsidR="008E2C99">
        <w:rPr>
          <w:lang w:eastAsia="ko-KR"/>
        </w:rPr>
        <w:t xml:space="preserve">: Adding a document to the landing page before this date, will make the policy public to all users before the live date. </w:t>
      </w:r>
    </w:p>
    <w:p w14:paraId="25E70675" w14:textId="31BC7195" w:rsidR="00477F95" w:rsidRDefault="00477F95" w:rsidP="00477F95">
      <w:pPr>
        <w:ind w:left="360"/>
        <w:rPr>
          <w:lang w:eastAsia="ko-KR"/>
        </w:rPr>
      </w:pPr>
    </w:p>
    <w:p w14:paraId="409B6A34" w14:textId="2546192B" w:rsidR="003B5A88" w:rsidRDefault="003B5A88" w:rsidP="00477F95">
      <w:pPr>
        <w:ind w:left="360"/>
        <w:rPr>
          <w:lang w:eastAsia="ko-KR"/>
        </w:rPr>
      </w:pPr>
      <w:r>
        <w:rPr>
          <w:noProof/>
          <w:lang w:eastAsia="en-AU"/>
        </w:rPr>
        <w:drawing>
          <wp:inline distT="0" distB="0" distL="0" distR="0" wp14:anchorId="0D405D04" wp14:editId="40992DC0">
            <wp:extent cx="5976620" cy="2919470"/>
            <wp:effectExtent l="0" t="0" r="508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78428" cy="2920353"/>
                    </a:xfrm>
                    <a:prstGeom prst="rect">
                      <a:avLst/>
                    </a:prstGeom>
                  </pic:spPr>
                </pic:pic>
              </a:graphicData>
            </a:graphic>
          </wp:inline>
        </w:drawing>
      </w:r>
    </w:p>
    <w:p w14:paraId="785D5DBD" w14:textId="7D82E24B" w:rsidR="008E2C99" w:rsidRDefault="008E2C99" w:rsidP="008E2C99">
      <w:pPr>
        <w:pStyle w:val="Heading2"/>
      </w:pPr>
      <w:bookmarkStart w:id="14" w:name="_Toc531696843"/>
      <w:r>
        <w:lastRenderedPageBreak/>
        <w:t xml:space="preserve">Adding </w:t>
      </w:r>
      <w:r w:rsidR="00BC2CE9">
        <w:t>a document to</w:t>
      </w:r>
      <w:r>
        <w:t xml:space="preserve"> the Landing Page</w:t>
      </w:r>
      <w:bookmarkEnd w:id="14"/>
    </w:p>
    <w:p w14:paraId="21304A6A" w14:textId="591E5DEC" w:rsidR="00477F95" w:rsidRPr="00477F95" w:rsidRDefault="00477F95" w:rsidP="00477F95">
      <w:pPr>
        <w:rPr>
          <w:lang w:eastAsia="ko-KR"/>
        </w:rPr>
      </w:pPr>
      <w:r>
        <w:rPr>
          <w:lang w:eastAsia="ko-KR"/>
        </w:rPr>
        <w:t xml:space="preserve">This topic will cover how to add a document to the landing page after the live date has been identified. </w:t>
      </w:r>
    </w:p>
    <w:p w14:paraId="30E20FE0" w14:textId="2FED7E9C" w:rsidR="008E2C99" w:rsidRDefault="008E2C99" w:rsidP="007972A8">
      <w:pPr>
        <w:pStyle w:val="ListParagraph"/>
        <w:numPr>
          <w:ilvl w:val="0"/>
          <w:numId w:val="14"/>
        </w:numPr>
        <w:rPr>
          <w:lang w:eastAsia="ko-KR"/>
        </w:rPr>
      </w:pPr>
      <w:r>
        <w:rPr>
          <w:lang w:eastAsia="ko-KR"/>
        </w:rPr>
        <w:t xml:space="preserve">Click on </w:t>
      </w:r>
      <w:r w:rsidR="002D5E74">
        <w:rPr>
          <w:rStyle w:val="Strong"/>
        </w:rPr>
        <w:t>Document Library</w:t>
      </w:r>
      <w:r w:rsidR="002D5E74" w:rsidRPr="0039067F">
        <w:rPr>
          <w:color w:val="FFCC00" w:themeColor="accent1"/>
          <w:lang w:eastAsia="ko-KR"/>
        </w:rPr>
        <w:t xml:space="preserve"> </w:t>
      </w:r>
      <w:r>
        <w:rPr>
          <w:lang w:eastAsia="ko-KR"/>
        </w:rPr>
        <w:t xml:space="preserve">from the risk category landing page. All policies currently in draft versions will be displayed. </w:t>
      </w:r>
    </w:p>
    <w:p w14:paraId="3DCBB725" w14:textId="781BDF22" w:rsidR="00477F95" w:rsidRDefault="00CB7A98" w:rsidP="007E5826">
      <w:pPr>
        <w:ind w:left="360"/>
        <w:jc w:val="center"/>
        <w:rPr>
          <w:lang w:eastAsia="ko-KR"/>
        </w:rPr>
      </w:pPr>
      <w:r>
        <w:rPr>
          <w:noProof/>
          <w:lang w:eastAsia="en-AU"/>
        </w:rPr>
        <w:drawing>
          <wp:inline distT="0" distB="0" distL="0" distR="0" wp14:anchorId="604C1DE0" wp14:editId="20E97E7E">
            <wp:extent cx="5684665" cy="28765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92786" cy="2880659"/>
                    </a:xfrm>
                    <a:prstGeom prst="rect">
                      <a:avLst/>
                    </a:prstGeom>
                  </pic:spPr>
                </pic:pic>
              </a:graphicData>
            </a:graphic>
          </wp:inline>
        </w:drawing>
      </w:r>
    </w:p>
    <w:p w14:paraId="6B87D3B9" w14:textId="28F8949B" w:rsidR="008E2C99" w:rsidRDefault="008E2C99" w:rsidP="007972A8">
      <w:pPr>
        <w:pStyle w:val="ListParagraph"/>
        <w:numPr>
          <w:ilvl w:val="0"/>
          <w:numId w:val="14"/>
        </w:numPr>
        <w:rPr>
          <w:lang w:eastAsia="ko-KR"/>
        </w:rPr>
      </w:pPr>
      <w:r>
        <w:rPr>
          <w:lang w:eastAsia="ko-KR"/>
        </w:rPr>
        <w:t>Select the draft policy you’re after. You will be redirected to the document page</w:t>
      </w:r>
      <w:r w:rsidR="006D599D">
        <w:rPr>
          <w:lang w:eastAsia="ko-KR"/>
        </w:rPr>
        <w:t xml:space="preserve"> once clicked</w:t>
      </w:r>
      <w:r>
        <w:rPr>
          <w:lang w:eastAsia="ko-KR"/>
        </w:rPr>
        <w:t xml:space="preserve"> where you can view the policy. </w:t>
      </w:r>
    </w:p>
    <w:p w14:paraId="3811943B" w14:textId="1377C59B" w:rsidR="003B5A88" w:rsidRDefault="003B5A88" w:rsidP="007E5826">
      <w:pPr>
        <w:ind w:left="360"/>
        <w:jc w:val="center"/>
        <w:rPr>
          <w:lang w:eastAsia="ko-KR"/>
        </w:rPr>
      </w:pPr>
      <w:r>
        <w:rPr>
          <w:noProof/>
          <w:lang w:eastAsia="en-AU"/>
        </w:rPr>
        <w:drawing>
          <wp:inline distT="0" distB="0" distL="0" distR="0" wp14:anchorId="74E4957C" wp14:editId="550CA203">
            <wp:extent cx="5763149" cy="3362325"/>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0172" cy="3366422"/>
                    </a:xfrm>
                    <a:prstGeom prst="rect">
                      <a:avLst/>
                    </a:prstGeom>
                    <a:noFill/>
                    <a:ln>
                      <a:noFill/>
                    </a:ln>
                  </pic:spPr>
                </pic:pic>
              </a:graphicData>
            </a:graphic>
          </wp:inline>
        </w:drawing>
      </w:r>
    </w:p>
    <w:p w14:paraId="03B36D02" w14:textId="451EF99E" w:rsidR="00056D5C" w:rsidRDefault="003B5A88" w:rsidP="002D5E74">
      <w:pPr>
        <w:ind w:left="360"/>
        <w:rPr>
          <w:lang w:eastAsia="ko-KR"/>
        </w:rPr>
      </w:pPr>
      <w:r>
        <w:rPr>
          <w:noProof/>
          <w:lang w:eastAsia="en-AU"/>
        </w:rPr>
        <w:lastRenderedPageBreak/>
        <w:drawing>
          <wp:inline distT="0" distB="0" distL="0" distR="0" wp14:anchorId="401F5AC5" wp14:editId="1E46F16B">
            <wp:extent cx="5976620" cy="2011045"/>
            <wp:effectExtent l="0" t="0" r="5080" b="825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76620" cy="2011045"/>
                    </a:xfrm>
                    <a:prstGeom prst="rect">
                      <a:avLst/>
                    </a:prstGeom>
                  </pic:spPr>
                </pic:pic>
              </a:graphicData>
            </a:graphic>
          </wp:inline>
        </w:drawing>
      </w:r>
    </w:p>
    <w:p w14:paraId="2217B884" w14:textId="67CE48A8" w:rsidR="008E2C99" w:rsidRDefault="007E5826" w:rsidP="007972A8">
      <w:pPr>
        <w:pStyle w:val="ListParagraph"/>
        <w:numPr>
          <w:ilvl w:val="0"/>
          <w:numId w:val="14"/>
        </w:numPr>
        <w:rPr>
          <w:lang w:eastAsia="ko-KR"/>
        </w:rPr>
      </w:pPr>
      <w:r>
        <w:rPr>
          <w:noProof/>
          <w:lang w:eastAsia="en-AU"/>
        </w:rPr>
        <mc:AlternateContent>
          <mc:Choice Requires="wps">
            <w:drawing>
              <wp:anchor distT="0" distB="0" distL="114300" distR="114300" simplePos="0" relativeHeight="251670528" behindDoc="0" locked="0" layoutInCell="1" allowOverlap="1" wp14:anchorId="4A51F424" wp14:editId="436A77BB">
                <wp:simplePos x="0" y="0"/>
                <wp:positionH relativeFrom="column">
                  <wp:posOffset>227330</wp:posOffset>
                </wp:positionH>
                <wp:positionV relativeFrom="paragraph">
                  <wp:posOffset>218440</wp:posOffset>
                </wp:positionV>
                <wp:extent cx="180975" cy="356870"/>
                <wp:effectExtent l="19050" t="0" r="47625" b="43180"/>
                <wp:wrapNone/>
                <wp:docPr id="91" name="Down Arrow 91"/>
                <wp:cNvGraphicFramePr/>
                <a:graphic xmlns:a="http://schemas.openxmlformats.org/drawingml/2006/main">
                  <a:graphicData uri="http://schemas.microsoft.com/office/word/2010/wordprocessingShape">
                    <wps:wsp>
                      <wps:cNvSpPr/>
                      <wps:spPr>
                        <a:xfrm>
                          <a:off x="0" y="0"/>
                          <a:ext cx="180975" cy="35687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88F94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91" o:spid="_x0000_s1026" type="#_x0000_t67" style="position:absolute;margin-left:17.9pt;margin-top:17.2pt;width:14.25pt;height:28.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" adj="16123" fillcolor="#fc0 [3204]" strokecolor="#7f6500 [1604]" strokeweight="1pt"/>
            </w:pict>
          </mc:Fallback>
        </mc:AlternateContent>
      </w:r>
      <w:r w:rsidR="008E2C99">
        <w:rPr>
          <w:lang w:eastAsia="ko-KR"/>
        </w:rPr>
        <w:t>Copy the URL in your browsers address bar</w:t>
      </w:r>
      <w:r w:rsidR="00C254A7">
        <w:rPr>
          <w:lang w:eastAsia="ko-KR"/>
        </w:rPr>
        <w:t xml:space="preserve"> to your clipboard</w:t>
      </w:r>
      <w:r w:rsidR="008E2C99">
        <w:rPr>
          <w:lang w:eastAsia="ko-KR"/>
        </w:rPr>
        <w:t>.</w:t>
      </w:r>
      <w:r w:rsidR="00C254A7">
        <w:rPr>
          <w:lang w:eastAsia="ko-KR"/>
        </w:rPr>
        <w:t xml:space="preserve"> You may want to paste this URL into Notepad or a similar program, as you will need it in a later step.</w:t>
      </w:r>
    </w:p>
    <w:p w14:paraId="07F41069" w14:textId="73DFB276" w:rsidR="003B5A88" w:rsidRDefault="003B5A88" w:rsidP="008E2C99">
      <w:pPr>
        <w:rPr>
          <w:lang w:eastAsia="ko-KR"/>
        </w:rPr>
      </w:pPr>
      <w:r>
        <w:rPr>
          <w:noProof/>
          <w:lang w:eastAsia="en-AU"/>
        </w:rPr>
        <w:drawing>
          <wp:inline distT="0" distB="0" distL="0" distR="0" wp14:anchorId="55160493" wp14:editId="1C712D87">
            <wp:extent cx="5827105" cy="3684905"/>
            <wp:effectExtent l="0" t="0" r="254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32529" cy="3688335"/>
                    </a:xfrm>
                    <a:prstGeom prst="rect">
                      <a:avLst/>
                    </a:prstGeom>
                  </pic:spPr>
                </pic:pic>
              </a:graphicData>
            </a:graphic>
          </wp:inline>
        </w:drawing>
      </w:r>
    </w:p>
    <w:p w14:paraId="59CCA3E8" w14:textId="77777777" w:rsidR="007E5826" w:rsidRDefault="007E5826">
      <w:pPr>
        <w:rPr>
          <w:lang w:eastAsia="ko-KR"/>
        </w:rPr>
      </w:pPr>
      <w:r>
        <w:rPr>
          <w:lang w:eastAsia="ko-KR"/>
        </w:rPr>
        <w:br w:type="page"/>
      </w:r>
    </w:p>
    <w:p w14:paraId="030E6E08" w14:textId="66800F02" w:rsidR="008E2C99" w:rsidRDefault="008E2C99" w:rsidP="007972A8">
      <w:pPr>
        <w:pStyle w:val="ListParagraph"/>
        <w:numPr>
          <w:ilvl w:val="0"/>
          <w:numId w:val="14"/>
        </w:numPr>
        <w:rPr>
          <w:lang w:eastAsia="ko-KR"/>
        </w:rPr>
      </w:pPr>
      <w:r>
        <w:rPr>
          <w:lang w:eastAsia="ko-KR"/>
        </w:rPr>
        <w:lastRenderedPageBreak/>
        <w:t xml:space="preserve">Return to the risk category landing page. </w:t>
      </w:r>
    </w:p>
    <w:p w14:paraId="65BDD8F8" w14:textId="2E8B9045" w:rsidR="003B5A88" w:rsidRDefault="003B5A88" w:rsidP="007E5826">
      <w:pPr>
        <w:ind w:left="360"/>
        <w:jc w:val="center"/>
        <w:rPr>
          <w:lang w:eastAsia="ko-KR"/>
        </w:rPr>
      </w:pPr>
      <w:r>
        <w:rPr>
          <w:noProof/>
          <w:lang w:eastAsia="en-AU"/>
        </w:rPr>
        <w:drawing>
          <wp:inline distT="0" distB="0" distL="0" distR="0" wp14:anchorId="3B2A60D6" wp14:editId="11CFE729">
            <wp:extent cx="5674887" cy="3438525"/>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82395" cy="3443074"/>
                    </a:xfrm>
                    <a:prstGeom prst="rect">
                      <a:avLst/>
                    </a:prstGeom>
                  </pic:spPr>
                </pic:pic>
              </a:graphicData>
            </a:graphic>
          </wp:inline>
        </w:drawing>
      </w:r>
    </w:p>
    <w:p w14:paraId="5B9FE6B9" w14:textId="4D92779D" w:rsidR="008E2C99" w:rsidRPr="007E5826" w:rsidRDefault="008E2C99" w:rsidP="007972A8">
      <w:pPr>
        <w:pStyle w:val="ListParagraph"/>
        <w:numPr>
          <w:ilvl w:val="0"/>
          <w:numId w:val="14"/>
        </w:numPr>
        <w:rPr>
          <w:b/>
          <w:lang w:eastAsia="ko-KR"/>
        </w:rPr>
      </w:pPr>
      <w:r>
        <w:rPr>
          <w:lang w:eastAsia="ko-KR"/>
        </w:rPr>
        <w:t xml:space="preserve">Click </w:t>
      </w:r>
      <w:r w:rsidRPr="007E5826">
        <w:rPr>
          <w:b/>
          <w:color w:val="FFCC00" w:themeColor="accent1"/>
          <w:highlight w:val="black"/>
          <w:lang w:eastAsia="ko-KR"/>
        </w:rPr>
        <w:t>Edit Page</w:t>
      </w:r>
      <w:r w:rsidRPr="007E5826">
        <w:rPr>
          <w:b/>
          <w:lang w:eastAsia="ko-KR"/>
        </w:rPr>
        <w:t xml:space="preserve">. </w:t>
      </w:r>
    </w:p>
    <w:p w14:paraId="2265931C" w14:textId="36A0F0CD" w:rsidR="003B5A88" w:rsidRDefault="003B5A88" w:rsidP="007E5826">
      <w:pPr>
        <w:ind w:left="360"/>
        <w:jc w:val="center"/>
        <w:rPr>
          <w:lang w:eastAsia="ko-KR"/>
        </w:rPr>
      </w:pPr>
      <w:r>
        <w:rPr>
          <w:noProof/>
          <w:lang w:eastAsia="en-AU"/>
        </w:rPr>
        <w:drawing>
          <wp:inline distT="0" distB="0" distL="0" distR="0" wp14:anchorId="5742BDD1" wp14:editId="2905CF20">
            <wp:extent cx="5976620" cy="4087258"/>
            <wp:effectExtent l="0" t="0" r="5080" b="889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76620" cy="4087258"/>
                    </a:xfrm>
                    <a:prstGeom prst="rect">
                      <a:avLst/>
                    </a:prstGeom>
                  </pic:spPr>
                </pic:pic>
              </a:graphicData>
            </a:graphic>
          </wp:inline>
        </w:drawing>
      </w:r>
    </w:p>
    <w:p w14:paraId="0ED0D070" w14:textId="77777777" w:rsidR="007E5826" w:rsidRDefault="007E5826">
      <w:pPr>
        <w:rPr>
          <w:lang w:eastAsia="ko-KR"/>
        </w:rPr>
      </w:pPr>
      <w:r>
        <w:rPr>
          <w:lang w:eastAsia="ko-KR"/>
        </w:rPr>
        <w:br w:type="page"/>
      </w:r>
    </w:p>
    <w:p w14:paraId="15201BBD" w14:textId="6FE3BCD9" w:rsidR="000B5DAC" w:rsidRDefault="000B5DAC" w:rsidP="007972A8">
      <w:pPr>
        <w:pStyle w:val="ListParagraph"/>
        <w:numPr>
          <w:ilvl w:val="0"/>
          <w:numId w:val="14"/>
        </w:numPr>
        <w:rPr>
          <w:lang w:eastAsia="ko-KR"/>
        </w:rPr>
      </w:pPr>
      <w:r>
        <w:rPr>
          <w:lang w:eastAsia="ko-KR"/>
        </w:rPr>
        <w:lastRenderedPageBreak/>
        <w:t>Scroll through the page to determine where you</w:t>
      </w:r>
      <w:r w:rsidR="00BC2CE9">
        <w:rPr>
          <w:lang w:eastAsia="ko-KR"/>
        </w:rPr>
        <w:t xml:space="preserve"> would like to add the document </w:t>
      </w:r>
      <w:r w:rsidR="00477F95">
        <w:rPr>
          <w:lang w:eastAsia="ko-KR"/>
        </w:rPr>
        <w:t xml:space="preserve">on the page </w:t>
      </w:r>
      <w:r w:rsidR="00BC2CE9">
        <w:rPr>
          <w:lang w:eastAsia="ko-KR"/>
        </w:rPr>
        <w:t>and p</w:t>
      </w:r>
      <w:r>
        <w:rPr>
          <w:lang w:eastAsia="ko-KR"/>
        </w:rPr>
        <w:t>ress Enter to add a new line.</w:t>
      </w:r>
    </w:p>
    <w:p w14:paraId="48E0BB8D" w14:textId="2078FCD6" w:rsidR="0009276C" w:rsidRDefault="0009276C" w:rsidP="007E5826">
      <w:pPr>
        <w:ind w:left="360"/>
        <w:jc w:val="center"/>
        <w:rPr>
          <w:lang w:eastAsia="ko-KR"/>
        </w:rPr>
      </w:pPr>
      <w:r>
        <w:rPr>
          <w:noProof/>
          <w:lang w:eastAsia="en-AU"/>
        </w:rPr>
        <w:drawing>
          <wp:inline distT="0" distB="0" distL="0" distR="0" wp14:anchorId="5C88588F" wp14:editId="50BFEA7C">
            <wp:extent cx="5976620" cy="2275840"/>
            <wp:effectExtent l="0" t="0" r="508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76620" cy="2275840"/>
                    </a:xfrm>
                    <a:prstGeom prst="rect">
                      <a:avLst/>
                    </a:prstGeom>
                  </pic:spPr>
                </pic:pic>
              </a:graphicData>
            </a:graphic>
          </wp:inline>
        </w:drawing>
      </w:r>
    </w:p>
    <w:p w14:paraId="7DE7BE0F" w14:textId="26EC21A7" w:rsidR="00BC2CE9" w:rsidRDefault="000B5DAC" w:rsidP="007972A8">
      <w:pPr>
        <w:pStyle w:val="ListParagraph"/>
        <w:numPr>
          <w:ilvl w:val="0"/>
          <w:numId w:val="14"/>
        </w:numPr>
        <w:rPr>
          <w:lang w:eastAsia="ko-KR"/>
        </w:rPr>
      </w:pPr>
      <w:r>
        <w:rPr>
          <w:lang w:eastAsia="ko-KR"/>
        </w:rPr>
        <w:t xml:space="preserve">Select </w:t>
      </w:r>
      <w:r w:rsidRPr="007E5826">
        <w:rPr>
          <w:b/>
          <w:color w:val="FFCC00" w:themeColor="accent1"/>
          <w:highlight w:val="black"/>
          <w:lang w:eastAsia="ko-KR"/>
        </w:rPr>
        <w:t>Insert tab</w:t>
      </w:r>
      <w:r w:rsidR="00BC2CE9">
        <w:rPr>
          <w:lang w:eastAsia="ko-KR"/>
        </w:rPr>
        <w:t xml:space="preserve"> and </w:t>
      </w:r>
      <w:r>
        <w:rPr>
          <w:lang w:eastAsia="ko-KR"/>
        </w:rPr>
        <w:t xml:space="preserve">Click </w:t>
      </w:r>
      <w:r w:rsidRPr="007E5826">
        <w:rPr>
          <w:b/>
          <w:color w:val="FFCC00" w:themeColor="accent1"/>
          <w:highlight w:val="black"/>
          <w:lang w:eastAsia="ko-KR"/>
        </w:rPr>
        <w:t>Link</w:t>
      </w:r>
      <w:r>
        <w:rPr>
          <w:lang w:eastAsia="ko-KR"/>
        </w:rPr>
        <w:t xml:space="preserve">. You will be presented with two options for adding a link: </w:t>
      </w:r>
      <w:r w:rsidRPr="007E5826">
        <w:rPr>
          <w:b/>
          <w:color w:val="FFCC00" w:themeColor="accent1"/>
          <w:highlight w:val="black"/>
          <w:lang w:eastAsia="ko-KR"/>
        </w:rPr>
        <w:t>From</w:t>
      </w:r>
      <w:r w:rsidRPr="00BC2CE9">
        <w:rPr>
          <w:color w:val="FFCC00" w:themeColor="accent1"/>
          <w:highlight w:val="black"/>
          <w:lang w:eastAsia="ko-KR"/>
        </w:rPr>
        <w:t xml:space="preserve"> </w:t>
      </w:r>
      <w:r w:rsidRPr="007E5826">
        <w:rPr>
          <w:b/>
          <w:color w:val="FFCC00" w:themeColor="accent1"/>
          <w:highlight w:val="black"/>
          <w:lang w:eastAsia="ko-KR"/>
        </w:rPr>
        <w:t>SharePoint</w:t>
      </w:r>
      <w:r w:rsidRPr="00BC2CE9">
        <w:rPr>
          <w:color w:val="FFCC00" w:themeColor="accent1"/>
          <w:lang w:eastAsia="ko-KR"/>
        </w:rPr>
        <w:t xml:space="preserve"> </w:t>
      </w:r>
      <w:r>
        <w:rPr>
          <w:lang w:eastAsia="ko-KR"/>
        </w:rPr>
        <w:t xml:space="preserve">and </w:t>
      </w:r>
      <w:r w:rsidRPr="007E5826">
        <w:rPr>
          <w:b/>
          <w:color w:val="FFCC00" w:themeColor="accent1"/>
          <w:highlight w:val="black"/>
          <w:lang w:eastAsia="ko-KR"/>
        </w:rPr>
        <w:t>From</w:t>
      </w:r>
      <w:r w:rsidRPr="00BC2CE9">
        <w:rPr>
          <w:color w:val="FFCC00" w:themeColor="accent1"/>
          <w:highlight w:val="black"/>
          <w:lang w:eastAsia="ko-KR"/>
        </w:rPr>
        <w:t xml:space="preserve"> </w:t>
      </w:r>
      <w:r w:rsidRPr="007E5826">
        <w:rPr>
          <w:b/>
          <w:color w:val="FFCC00" w:themeColor="accent1"/>
          <w:highlight w:val="black"/>
          <w:lang w:eastAsia="ko-KR"/>
        </w:rPr>
        <w:t>address</w:t>
      </w:r>
      <w:r>
        <w:rPr>
          <w:lang w:eastAsia="ko-KR"/>
        </w:rPr>
        <w:t xml:space="preserve">. </w:t>
      </w:r>
    </w:p>
    <w:p w14:paraId="6E1342C9" w14:textId="77777777" w:rsidR="003820B1" w:rsidRDefault="003820B1" w:rsidP="00F906AD">
      <w:pPr>
        <w:pStyle w:val="ListParagraph"/>
        <w:rPr>
          <w:lang w:eastAsia="ko-KR"/>
        </w:rPr>
      </w:pPr>
    </w:p>
    <w:p w14:paraId="3E733312" w14:textId="6505672B" w:rsidR="000B5DAC" w:rsidRDefault="000B5DAC" w:rsidP="007972A8">
      <w:pPr>
        <w:pStyle w:val="ListParagraph"/>
        <w:numPr>
          <w:ilvl w:val="0"/>
          <w:numId w:val="14"/>
        </w:numPr>
        <w:rPr>
          <w:lang w:eastAsia="ko-KR"/>
        </w:rPr>
      </w:pPr>
      <w:r>
        <w:rPr>
          <w:lang w:eastAsia="ko-KR"/>
        </w:rPr>
        <w:t xml:space="preserve">Select </w:t>
      </w:r>
      <w:r w:rsidRPr="007E5826">
        <w:rPr>
          <w:b/>
          <w:color w:val="FFCC00" w:themeColor="accent1"/>
          <w:highlight w:val="black"/>
          <w:lang w:eastAsia="ko-KR"/>
        </w:rPr>
        <w:t xml:space="preserve">From </w:t>
      </w:r>
      <w:r w:rsidR="0009276C" w:rsidRPr="007E5826">
        <w:rPr>
          <w:b/>
          <w:color w:val="FFCC00" w:themeColor="accent1"/>
          <w:highlight w:val="black"/>
          <w:lang w:eastAsia="ko-KR"/>
        </w:rPr>
        <w:t>address</w:t>
      </w:r>
      <w:r w:rsidR="0009276C" w:rsidRPr="007E5826">
        <w:rPr>
          <w:b/>
          <w:lang w:eastAsia="ko-KR"/>
        </w:rPr>
        <w:t xml:space="preserve"> </w:t>
      </w:r>
      <w:r>
        <w:rPr>
          <w:lang w:eastAsia="ko-KR"/>
        </w:rPr>
        <w:t xml:space="preserve">and a new pop-up box will appear. </w:t>
      </w:r>
    </w:p>
    <w:p w14:paraId="101C48AE" w14:textId="75AD4F02" w:rsidR="0009276C" w:rsidRDefault="0009276C" w:rsidP="007E5826">
      <w:pPr>
        <w:ind w:left="360"/>
        <w:jc w:val="center"/>
        <w:rPr>
          <w:lang w:eastAsia="ko-KR"/>
        </w:rPr>
      </w:pPr>
      <w:r>
        <w:rPr>
          <w:noProof/>
          <w:lang w:eastAsia="en-AU"/>
        </w:rPr>
        <w:drawing>
          <wp:inline distT="0" distB="0" distL="0" distR="0" wp14:anchorId="14BCFE5C" wp14:editId="59C0F7A8">
            <wp:extent cx="5976620" cy="2659380"/>
            <wp:effectExtent l="0" t="0" r="508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76620" cy="2659380"/>
                    </a:xfrm>
                    <a:prstGeom prst="rect">
                      <a:avLst/>
                    </a:prstGeom>
                  </pic:spPr>
                </pic:pic>
              </a:graphicData>
            </a:graphic>
          </wp:inline>
        </w:drawing>
      </w:r>
    </w:p>
    <w:p w14:paraId="4CE58941" w14:textId="77777777" w:rsidR="007E5826" w:rsidRDefault="007E5826">
      <w:pPr>
        <w:rPr>
          <w:lang w:eastAsia="ko-KR"/>
        </w:rPr>
      </w:pPr>
      <w:r>
        <w:rPr>
          <w:lang w:eastAsia="ko-KR"/>
        </w:rPr>
        <w:br w:type="page"/>
      </w:r>
    </w:p>
    <w:p w14:paraId="647B097C" w14:textId="1DE6FCD0" w:rsidR="000B5DAC" w:rsidRDefault="000B5DAC" w:rsidP="007972A8">
      <w:pPr>
        <w:pStyle w:val="ListParagraph"/>
        <w:numPr>
          <w:ilvl w:val="0"/>
          <w:numId w:val="14"/>
        </w:numPr>
        <w:rPr>
          <w:lang w:eastAsia="ko-KR"/>
        </w:rPr>
      </w:pPr>
      <w:r>
        <w:rPr>
          <w:lang w:eastAsia="ko-KR"/>
        </w:rPr>
        <w:lastRenderedPageBreak/>
        <w:t xml:space="preserve">Enter the name of the document in </w:t>
      </w:r>
      <w:r w:rsidRPr="007E5826">
        <w:rPr>
          <w:b/>
          <w:color w:val="FFCC00" w:themeColor="accent1"/>
          <w:highlight w:val="black"/>
          <w:lang w:eastAsia="ko-KR"/>
        </w:rPr>
        <w:t>Text to Display</w:t>
      </w:r>
      <w:r w:rsidRPr="000B5DAC">
        <w:rPr>
          <w:color w:val="FFCC00" w:themeColor="accent1"/>
          <w:lang w:eastAsia="ko-KR"/>
        </w:rPr>
        <w:t xml:space="preserve"> </w:t>
      </w:r>
      <w:r>
        <w:rPr>
          <w:lang w:eastAsia="ko-KR"/>
        </w:rPr>
        <w:t xml:space="preserve">and </w:t>
      </w:r>
      <w:r w:rsidR="003820B1">
        <w:rPr>
          <w:lang w:eastAsia="ko-KR"/>
        </w:rPr>
        <w:t>p</w:t>
      </w:r>
      <w:r>
        <w:rPr>
          <w:lang w:eastAsia="ko-KR"/>
        </w:rPr>
        <w:t xml:space="preserve">aste the previously copied policy URL in </w:t>
      </w:r>
      <w:r w:rsidRPr="007E5826">
        <w:rPr>
          <w:b/>
          <w:color w:val="FFCC00" w:themeColor="accent1"/>
          <w:highlight w:val="black"/>
          <w:lang w:eastAsia="ko-KR"/>
        </w:rPr>
        <w:t>Address</w:t>
      </w:r>
      <w:r w:rsidR="00C76CED" w:rsidRPr="007E5826">
        <w:rPr>
          <w:b/>
          <w:lang w:eastAsia="ko-KR"/>
        </w:rPr>
        <w:t xml:space="preserve"> </w:t>
      </w:r>
      <w:r w:rsidR="00C76CED">
        <w:rPr>
          <w:lang w:eastAsia="ko-KR"/>
        </w:rPr>
        <w:t>and c</w:t>
      </w:r>
      <w:r>
        <w:rPr>
          <w:lang w:eastAsia="ko-KR"/>
        </w:rPr>
        <w:t xml:space="preserve">lick </w:t>
      </w:r>
      <w:r w:rsidRPr="007E5826">
        <w:rPr>
          <w:b/>
          <w:color w:val="FFCC00" w:themeColor="accent1"/>
          <w:highlight w:val="black"/>
          <w:lang w:eastAsia="ko-KR"/>
        </w:rPr>
        <w:t>O</w:t>
      </w:r>
      <w:r w:rsidR="00C254A7" w:rsidRPr="007E5826">
        <w:rPr>
          <w:b/>
          <w:color w:val="FFCC00" w:themeColor="accent1"/>
          <w:highlight w:val="black"/>
          <w:lang w:eastAsia="ko-KR"/>
        </w:rPr>
        <w:t>K</w:t>
      </w:r>
      <w:r w:rsidR="007B70DD" w:rsidRPr="00C76CED">
        <w:rPr>
          <w:lang w:eastAsia="ko-KR"/>
        </w:rPr>
        <w:t>.</w:t>
      </w:r>
    </w:p>
    <w:p w14:paraId="434BEEDA" w14:textId="29AF42D8" w:rsidR="0009276C" w:rsidRDefault="0009276C" w:rsidP="00BC2CE9">
      <w:pPr>
        <w:ind w:left="360"/>
        <w:rPr>
          <w:lang w:eastAsia="ko-KR"/>
        </w:rPr>
      </w:pPr>
      <w:r>
        <w:rPr>
          <w:noProof/>
          <w:lang w:eastAsia="en-AU"/>
        </w:rPr>
        <w:drawing>
          <wp:inline distT="0" distB="0" distL="0" distR="0" wp14:anchorId="43A42C8A" wp14:editId="449E62C8">
            <wp:extent cx="5976620" cy="3099435"/>
            <wp:effectExtent l="0" t="0" r="5080" b="571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76620" cy="3099435"/>
                    </a:xfrm>
                    <a:prstGeom prst="rect">
                      <a:avLst/>
                    </a:prstGeom>
                  </pic:spPr>
                </pic:pic>
              </a:graphicData>
            </a:graphic>
          </wp:inline>
        </w:drawing>
      </w:r>
    </w:p>
    <w:p w14:paraId="043324C5" w14:textId="587132F4" w:rsidR="0009276C" w:rsidRDefault="0009276C" w:rsidP="007972A8">
      <w:pPr>
        <w:pStyle w:val="ListParagraph"/>
        <w:numPr>
          <w:ilvl w:val="0"/>
          <w:numId w:val="14"/>
        </w:numPr>
        <w:rPr>
          <w:lang w:eastAsia="ko-KR"/>
        </w:rPr>
      </w:pPr>
      <w:r>
        <w:rPr>
          <w:lang w:eastAsia="ko-KR"/>
        </w:rPr>
        <w:t xml:space="preserve">Click </w:t>
      </w:r>
      <w:r w:rsidRPr="005440F2">
        <w:rPr>
          <w:b/>
          <w:color w:val="FFCC00" w:themeColor="accent1"/>
          <w:highlight w:val="black"/>
          <w:lang w:eastAsia="ko-KR"/>
        </w:rPr>
        <w:t>OK</w:t>
      </w:r>
      <w:r w:rsidR="007E5826">
        <w:rPr>
          <w:lang w:eastAsia="ko-KR"/>
        </w:rPr>
        <w:t>.</w:t>
      </w:r>
    </w:p>
    <w:p w14:paraId="74FC1DBC" w14:textId="76294AC9" w:rsidR="0009276C" w:rsidRDefault="0009276C" w:rsidP="00BC2CE9">
      <w:pPr>
        <w:ind w:left="360"/>
        <w:rPr>
          <w:lang w:eastAsia="ko-KR"/>
        </w:rPr>
      </w:pPr>
      <w:r>
        <w:rPr>
          <w:noProof/>
          <w:lang w:eastAsia="en-AU"/>
        </w:rPr>
        <w:drawing>
          <wp:inline distT="0" distB="0" distL="0" distR="0" wp14:anchorId="2927074B" wp14:editId="1F2E6220">
            <wp:extent cx="5976620" cy="2739390"/>
            <wp:effectExtent l="0" t="0" r="5080" b="381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76620" cy="2739390"/>
                    </a:xfrm>
                    <a:prstGeom prst="rect">
                      <a:avLst/>
                    </a:prstGeom>
                  </pic:spPr>
                </pic:pic>
              </a:graphicData>
            </a:graphic>
          </wp:inline>
        </w:drawing>
      </w:r>
    </w:p>
    <w:p w14:paraId="34E84219" w14:textId="77777777" w:rsidR="005440F2" w:rsidRDefault="005440F2">
      <w:pPr>
        <w:rPr>
          <w:lang w:eastAsia="ko-KR"/>
        </w:rPr>
      </w:pPr>
      <w:r>
        <w:rPr>
          <w:lang w:eastAsia="ko-KR"/>
        </w:rPr>
        <w:br w:type="page"/>
      </w:r>
    </w:p>
    <w:p w14:paraId="39165057" w14:textId="5BD9EBD5" w:rsidR="0009276C" w:rsidRDefault="003820B1" w:rsidP="007972A8">
      <w:pPr>
        <w:pStyle w:val="ListParagraph"/>
        <w:numPr>
          <w:ilvl w:val="0"/>
          <w:numId w:val="14"/>
        </w:numPr>
        <w:rPr>
          <w:lang w:eastAsia="ko-KR"/>
        </w:rPr>
      </w:pPr>
      <w:r>
        <w:rPr>
          <w:lang w:eastAsia="ko-KR"/>
        </w:rPr>
        <w:lastRenderedPageBreak/>
        <w:t>Insert</w:t>
      </w:r>
      <w:r w:rsidR="0009276C">
        <w:rPr>
          <w:lang w:eastAsia="ko-KR"/>
        </w:rPr>
        <w:t xml:space="preserve"> a line after the document is added</w:t>
      </w:r>
      <w:r>
        <w:rPr>
          <w:lang w:eastAsia="ko-KR"/>
        </w:rPr>
        <w:t>.</w:t>
      </w:r>
    </w:p>
    <w:p w14:paraId="51771E32" w14:textId="6AC5F72D" w:rsidR="0009276C" w:rsidRDefault="0009276C" w:rsidP="005440F2">
      <w:pPr>
        <w:ind w:left="360"/>
        <w:jc w:val="center"/>
        <w:rPr>
          <w:lang w:eastAsia="ko-KR"/>
        </w:rPr>
      </w:pPr>
      <w:r>
        <w:rPr>
          <w:noProof/>
          <w:lang w:eastAsia="en-AU"/>
        </w:rPr>
        <w:drawing>
          <wp:inline distT="0" distB="0" distL="0" distR="0" wp14:anchorId="47A87787" wp14:editId="66F08ED9">
            <wp:extent cx="5976620" cy="3070860"/>
            <wp:effectExtent l="0" t="0" r="508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76620" cy="3070860"/>
                    </a:xfrm>
                    <a:prstGeom prst="rect">
                      <a:avLst/>
                    </a:prstGeom>
                  </pic:spPr>
                </pic:pic>
              </a:graphicData>
            </a:graphic>
          </wp:inline>
        </w:drawing>
      </w:r>
    </w:p>
    <w:p w14:paraId="35A4FA11" w14:textId="541D847E" w:rsidR="0009276C" w:rsidRDefault="0009276C" w:rsidP="005440F2">
      <w:pPr>
        <w:ind w:left="360"/>
        <w:jc w:val="center"/>
        <w:rPr>
          <w:lang w:eastAsia="ko-KR"/>
        </w:rPr>
      </w:pPr>
      <w:r>
        <w:rPr>
          <w:noProof/>
          <w:lang w:eastAsia="en-AU"/>
        </w:rPr>
        <w:drawing>
          <wp:inline distT="0" distB="0" distL="0" distR="0" wp14:anchorId="0B70BDB4" wp14:editId="263CE21E">
            <wp:extent cx="5976620" cy="2425065"/>
            <wp:effectExtent l="0" t="0" r="508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76620" cy="2425065"/>
                    </a:xfrm>
                    <a:prstGeom prst="rect">
                      <a:avLst/>
                    </a:prstGeom>
                  </pic:spPr>
                </pic:pic>
              </a:graphicData>
            </a:graphic>
          </wp:inline>
        </w:drawing>
      </w:r>
    </w:p>
    <w:p w14:paraId="08BB61A8" w14:textId="6AC09BF0" w:rsidR="0009276C" w:rsidRDefault="0009276C" w:rsidP="007972A8">
      <w:pPr>
        <w:pStyle w:val="ListParagraph"/>
        <w:numPr>
          <w:ilvl w:val="0"/>
          <w:numId w:val="14"/>
        </w:numPr>
        <w:rPr>
          <w:lang w:eastAsia="ko-KR"/>
        </w:rPr>
      </w:pPr>
      <w:r>
        <w:rPr>
          <w:lang w:eastAsia="ko-KR"/>
        </w:rPr>
        <w:t>Click anywhere below this line</w:t>
      </w:r>
      <w:r w:rsidR="003820B1">
        <w:rPr>
          <w:lang w:eastAsia="ko-KR"/>
        </w:rPr>
        <w:t>.</w:t>
      </w:r>
    </w:p>
    <w:p w14:paraId="336735DE" w14:textId="690B53FE" w:rsidR="0009276C" w:rsidRDefault="0073356B" w:rsidP="00BC2CE9">
      <w:pPr>
        <w:ind w:left="360"/>
        <w:rPr>
          <w:lang w:eastAsia="ko-KR"/>
        </w:rPr>
      </w:pPr>
      <w:r>
        <w:rPr>
          <w:noProof/>
          <w:lang w:eastAsia="en-AU"/>
        </w:rPr>
        <w:drawing>
          <wp:inline distT="0" distB="0" distL="0" distR="0" wp14:anchorId="72A23659" wp14:editId="222F7AA8">
            <wp:extent cx="5976620" cy="1696085"/>
            <wp:effectExtent l="0" t="0" r="508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76620" cy="1696085"/>
                    </a:xfrm>
                    <a:prstGeom prst="rect">
                      <a:avLst/>
                    </a:prstGeom>
                  </pic:spPr>
                </pic:pic>
              </a:graphicData>
            </a:graphic>
          </wp:inline>
        </w:drawing>
      </w:r>
    </w:p>
    <w:p w14:paraId="74742448" w14:textId="77777777" w:rsidR="0018496D" w:rsidRDefault="0018496D">
      <w:pPr>
        <w:rPr>
          <w:lang w:eastAsia="ko-KR"/>
        </w:rPr>
      </w:pPr>
      <w:r>
        <w:rPr>
          <w:lang w:eastAsia="ko-KR"/>
        </w:rPr>
        <w:br w:type="page"/>
      </w:r>
    </w:p>
    <w:p w14:paraId="16DBF0D3" w14:textId="4F39B8D2" w:rsidR="0018496D" w:rsidRPr="0018496D" w:rsidRDefault="0073356B" w:rsidP="0018496D">
      <w:pPr>
        <w:pStyle w:val="ListParagraph"/>
        <w:numPr>
          <w:ilvl w:val="0"/>
          <w:numId w:val="14"/>
        </w:numPr>
        <w:rPr>
          <w:b/>
          <w:lang w:eastAsia="ko-KR"/>
        </w:rPr>
      </w:pPr>
      <w:r>
        <w:rPr>
          <w:lang w:eastAsia="ko-KR"/>
        </w:rPr>
        <w:lastRenderedPageBreak/>
        <w:t xml:space="preserve">Now select </w:t>
      </w:r>
      <w:r w:rsidR="005440F2" w:rsidRPr="0018496D">
        <w:rPr>
          <w:b/>
          <w:color w:val="FFCC00" w:themeColor="accent1"/>
          <w:highlight w:val="black"/>
          <w:lang w:eastAsia="ko-KR"/>
        </w:rPr>
        <w:t>P</w:t>
      </w:r>
      <w:r w:rsidRPr="0018496D">
        <w:rPr>
          <w:b/>
          <w:color w:val="FFCC00" w:themeColor="accent1"/>
          <w:highlight w:val="black"/>
          <w:lang w:eastAsia="ko-KR"/>
        </w:rPr>
        <w:t>ublish</w:t>
      </w:r>
      <w:r w:rsidR="003820B1" w:rsidRPr="0018496D">
        <w:rPr>
          <w:b/>
          <w:lang w:eastAsia="ko-KR"/>
        </w:rPr>
        <w:t>.</w:t>
      </w:r>
    </w:p>
    <w:p w14:paraId="2611783D" w14:textId="0EB297A3" w:rsidR="0073356B" w:rsidRPr="00F906AD" w:rsidRDefault="0073356B" w:rsidP="0018496D">
      <w:pPr>
        <w:rPr>
          <w:lang w:eastAsia="ko-KR"/>
        </w:rPr>
      </w:pPr>
      <w:r w:rsidRPr="0018496D">
        <w:drawing>
          <wp:inline distT="0" distB="0" distL="0" distR="0" wp14:anchorId="52FF5BB6" wp14:editId="7477B6E6">
            <wp:extent cx="5976620" cy="3361690"/>
            <wp:effectExtent l="0" t="0" r="508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76620" cy="3361690"/>
                    </a:xfrm>
                    <a:prstGeom prst="rect">
                      <a:avLst/>
                    </a:prstGeom>
                  </pic:spPr>
                </pic:pic>
              </a:graphicData>
            </a:graphic>
          </wp:inline>
        </w:drawing>
      </w:r>
    </w:p>
    <w:p w14:paraId="24065E50" w14:textId="77777777" w:rsidR="003820B1" w:rsidRPr="00AB4B55" w:rsidRDefault="003820B1" w:rsidP="00F906AD">
      <w:pPr>
        <w:pStyle w:val="ListParagraph"/>
        <w:rPr>
          <w:lang w:eastAsia="ko-KR"/>
        </w:rPr>
      </w:pPr>
    </w:p>
    <w:p w14:paraId="2AB58F1A" w14:textId="177E20AF" w:rsidR="0073356B" w:rsidRDefault="00AB4B55" w:rsidP="007972A8">
      <w:pPr>
        <w:pStyle w:val="ListParagraph"/>
        <w:numPr>
          <w:ilvl w:val="0"/>
          <w:numId w:val="14"/>
        </w:numPr>
        <w:rPr>
          <w:lang w:eastAsia="ko-KR"/>
        </w:rPr>
      </w:pPr>
      <w:r>
        <w:rPr>
          <w:lang w:eastAsia="ko-KR"/>
        </w:rPr>
        <w:t xml:space="preserve">You can add general comments if you wish. Click </w:t>
      </w:r>
      <w:r w:rsidRPr="00AB4B55">
        <w:rPr>
          <w:b/>
          <w:color w:val="FFCC00" w:themeColor="accent1"/>
          <w:highlight w:val="black"/>
          <w:lang w:eastAsia="ko-KR"/>
        </w:rPr>
        <w:t>Continue</w:t>
      </w:r>
      <w:r>
        <w:rPr>
          <w:lang w:eastAsia="ko-KR"/>
        </w:rPr>
        <w:t xml:space="preserve"> to request start approval workflow. </w:t>
      </w:r>
    </w:p>
    <w:p w14:paraId="1EBAF3B1" w14:textId="65195598" w:rsidR="0073356B" w:rsidRDefault="0073356B" w:rsidP="004A56A1">
      <w:pPr>
        <w:ind w:left="360"/>
        <w:jc w:val="center"/>
        <w:rPr>
          <w:lang w:eastAsia="ko-KR"/>
        </w:rPr>
      </w:pPr>
      <w:r>
        <w:rPr>
          <w:noProof/>
          <w:lang w:eastAsia="en-AU"/>
        </w:rPr>
        <w:drawing>
          <wp:inline distT="0" distB="0" distL="0" distR="0" wp14:anchorId="17F5A0C8" wp14:editId="4610733B">
            <wp:extent cx="5976620" cy="3439795"/>
            <wp:effectExtent l="0" t="0" r="5080" b="825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76620" cy="3439795"/>
                    </a:xfrm>
                    <a:prstGeom prst="rect">
                      <a:avLst/>
                    </a:prstGeom>
                  </pic:spPr>
                </pic:pic>
              </a:graphicData>
            </a:graphic>
          </wp:inline>
        </w:drawing>
      </w:r>
    </w:p>
    <w:p w14:paraId="22B7C050" w14:textId="4062A861" w:rsidR="0073356B" w:rsidRDefault="0073356B" w:rsidP="00AB4B55">
      <w:pPr>
        <w:ind w:left="360"/>
        <w:rPr>
          <w:lang w:eastAsia="ko-KR"/>
        </w:rPr>
      </w:pPr>
      <w:r>
        <w:rPr>
          <w:noProof/>
          <w:lang w:eastAsia="en-AU"/>
        </w:rPr>
        <w:lastRenderedPageBreak/>
        <w:drawing>
          <wp:inline distT="0" distB="0" distL="0" distR="0" wp14:anchorId="23E2665C" wp14:editId="302DC5C8">
            <wp:extent cx="5976620" cy="1685290"/>
            <wp:effectExtent l="0" t="0" r="508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76620" cy="1685290"/>
                    </a:xfrm>
                    <a:prstGeom prst="rect">
                      <a:avLst/>
                    </a:prstGeom>
                  </pic:spPr>
                </pic:pic>
              </a:graphicData>
            </a:graphic>
          </wp:inline>
        </w:drawing>
      </w:r>
    </w:p>
    <w:p w14:paraId="67094F6A" w14:textId="77777777" w:rsidR="0073356B" w:rsidRDefault="0073356B" w:rsidP="004A56A1">
      <w:pPr>
        <w:ind w:left="360"/>
        <w:jc w:val="center"/>
        <w:rPr>
          <w:lang w:eastAsia="ko-KR"/>
        </w:rPr>
      </w:pPr>
    </w:p>
    <w:p w14:paraId="2D080B70" w14:textId="32D5FE54" w:rsidR="0073356B" w:rsidRDefault="0073356B" w:rsidP="007972A8">
      <w:pPr>
        <w:pStyle w:val="ListParagraph"/>
        <w:numPr>
          <w:ilvl w:val="0"/>
          <w:numId w:val="14"/>
        </w:numPr>
        <w:rPr>
          <w:lang w:eastAsia="ko-KR"/>
        </w:rPr>
      </w:pPr>
      <w:r>
        <w:rPr>
          <w:lang w:eastAsia="ko-KR"/>
        </w:rPr>
        <w:t xml:space="preserve">Click on </w:t>
      </w:r>
      <w:r w:rsidR="00AB4B55">
        <w:rPr>
          <w:b/>
          <w:color w:val="FFCC00" w:themeColor="accent1"/>
          <w:highlight w:val="black"/>
          <w:lang w:eastAsia="ko-KR"/>
        </w:rPr>
        <w:t>S</w:t>
      </w:r>
      <w:r w:rsidRPr="00AB4B55">
        <w:rPr>
          <w:b/>
          <w:color w:val="FFCC00" w:themeColor="accent1"/>
          <w:highlight w:val="black"/>
          <w:lang w:eastAsia="ko-KR"/>
        </w:rPr>
        <w:t>tart</w:t>
      </w:r>
      <w:r w:rsidR="00AB4B55" w:rsidRPr="00AB4B55">
        <w:rPr>
          <w:lang w:eastAsia="ko-KR"/>
        </w:rPr>
        <w:t>.</w:t>
      </w:r>
    </w:p>
    <w:p w14:paraId="3CA1F22A" w14:textId="77777777" w:rsidR="003820B1" w:rsidRDefault="003820B1" w:rsidP="00F906AD">
      <w:pPr>
        <w:pStyle w:val="ListParagraph"/>
        <w:rPr>
          <w:lang w:eastAsia="ko-KR"/>
        </w:rPr>
      </w:pPr>
    </w:p>
    <w:p w14:paraId="0F4A2017" w14:textId="2BD41B63" w:rsidR="0073356B" w:rsidRDefault="0073356B" w:rsidP="007972A8">
      <w:pPr>
        <w:pStyle w:val="ListParagraph"/>
        <w:numPr>
          <w:ilvl w:val="0"/>
          <w:numId w:val="14"/>
        </w:numPr>
        <w:rPr>
          <w:lang w:eastAsia="ko-KR"/>
        </w:rPr>
      </w:pPr>
      <w:r>
        <w:rPr>
          <w:lang w:eastAsia="ko-KR"/>
        </w:rPr>
        <w:t>Now you will be redirected to the landing page where you will see a message waiting for approval in yellow</w:t>
      </w:r>
      <w:r w:rsidR="003820B1">
        <w:rPr>
          <w:lang w:eastAsia="ko-KR"/>
        </w:rPr>
        <w:t>.</w:t>
      </w:r>
    </w:p>
    <w:p w14:paraId="3F6DA801" w14:textId="50944DA7" w:rsidR="0073356B" w:rsidRDefault="0073356B" w:rsidP="004A56A1">
      <w:pPr>
        <w:ind w:left="360"/>
        <w:jc w:val="center"/>
        <w:rPr>
          <w:lang w:eastAsia="ko-KR"/>
        </w:rPr>
      </w:pPr>
      <w:r>
        <w:rPr>
          <w:noProof/>
          <w:lang w:eastAsia="en-AU"/>
        </w:rPr>
        <w:drawing>
          <wp:inline distT="0" distB="0" distL="0" distR="0" wp14:anchorId="6473DA1B" wp14:editId="15B2EAC9">
            <wp:extent cx="5976620" cy="2992755"/>
            <wp:effectExtent l="0" t="0" r="508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6620" cy="2992755"/>
                    </a:xfrm>
                    <a:prstGeom prst="rect">
                      <a:avLst/>
                    </a:prstGeom>
                  </pic:spPr>
                </pic:pic>
              </a:graphicData>
            </a:graphic>
          </wp:inline>
        </w:drawing>
      </w:r>
    </w:p>
    <w:p w14:paraId="404F19E3" w14:textId="19DC61B3" w:rsidR="00B20AC6" w:rsidRDefault="00B20AC6" w:rsidP="007972A8">
      <w:pPr>
        <w:pStyle w:val="ListParagraph"/>
        <w:numPr>
          <w:ilvl w:val="0"/>
          <w:numId w:val="14"/>
        </w:numPr>
        <w:rPr>
          <w:lang w:eastAsia="ko-KR"/>
        </w:rPr>
      </w:pPr>
      <w:r>
        <w:rPr>
          <w:lang w:eastAsia="ko-KR"/>
        </w:rPr>
        <w:t>A ma</w:t>
      </w:r>
      <w:r w:rsidR="00AB4B55">
        <w:rPr>
          <w:lang w:eastAsia="ko-KR"/>
        </w:rPr>
        <w:t xml:space="preserve">il will be sent to the approver. See below for a sample of the content this email contains. </w:t>
      </w:r>
    </w:p>
    <w:p w14:paraId="78D9BD91" w14:textId="1C9D1EB9" w:rsidR="00B20AC6" w:rsidRDefault="00B20AC6" w:rsidP="00B20AC6">
      <w:pPr>
        <w:pStyle w:val="NormalWeb"/>
        <w:rPr>
          <w:sz w:val="20"/>
          <w:szCs w:val="20"/>
        </w:rPr>
      </w:pPr>
      <w:r>
        <w:rPr>
          <w:sz w:val="20"/>
          <w:szCs w:val="20"/>
        </w:rPr>
        <w:t>Please Approve Market risk landing page edit</w:t>
      </w:r>
    </w:p>
    <w:p w14:paraId="544A6680" w14:textId="014B2161" w:rsidR="00B20AC6" w:rsidRDefault="00B20AC6" w:rsidP="00B20AC6">
      <w:pPr>
        <w:pStyle w:val="NormalWeb"/>
        <w:rPr>
          <w:sz w:val="20"/>
          <w:szCs w:val="20"/>
        </w:rPr>
      </w:pPr>
      <w:r>
        <w:rPr>
          <w:rStyle w:val="Strong"/>
        </w:rPr>
        <w:t>Market RIsk</w:t>
      </w:r>
    </w:p>
    <w:p w14:paraId="454B1C09" w14:textId="77777777" w:rsidR="00B20AC6" w:rsidRDefault="00B20AC6" w:rsidP="00B20AC6">
      <w:pPr>
        <w:pStyle w:val="NormalWeb"/>
        <w:rPr>
          <w:sz w:val="20"/>
          <w:szCs w:val="20"/>
        </w:rPr>
      </w:pPr>
      <w:r>
        <w:rPr>
          <w:rStyle w:val="Strong"/>
        </w:rPr>
        <w:t>Help &amp; Support:</w:t>
      </w:r>
      <w:r>
        <w:rPr>
          <w:sz w:val="20"/>
          <w:szCs w:val="20"/>
        </w:rPr>
        <w:br/>
        <w:t xml:space="preserve">Refer to the Help &amp; Support section of </w:t>
      </w:r>
      <w:hyperlink r:id="rId45" w:history="1">
        <w:r>
          <w:rPr>
            <w:rStyle w:val="Hyperlink"/>
            <w:sz w:val="20"/>
            <w:szCs w:val="20"/>
          </w:rPr>
          <w:t>RiskPolicy.CBA</w:t>
        </w:r>
      </w:hyperlink>
    </w:p>
    <w:p w14:paraId="4817C1DF" w14:textId="369CC72D" w:rsidR="00B20AC6" w:rsidRPr="00AB4B55" w:rsidRDefault="00B20AC6" w:rsidP="00AB4B55">
      <w:pPr>
        <w:pStyle w:val="NormalWeb"/>
        <w:rPr>
          <w:sz w:val="20"/>
          <w:szCs w:val="20"/>
        </w:rPr>
      </w:pPr>
      <w:r>
        <w:rPr>
          <w:sz w:val="20"/>
          <w:szCs w:val="20"/>
        </w:rPr>
        <w:t>Thank you</w:t>
      </w:r>
      <w:r>
        <w:rPr>
          <w:sz w:val="20"/>
          <w:szCs w:val="20"/>
        </w:rPr>
        <w:br/>
        <w:t>RiskPolicy.CBA</w:t>
      </w:r>
      <w:r>
        <w:rPr>
          <w:sz w:val="20"/>
          <w:szCs w:val="20"/>
        </w:rPr>
        <w:br/>
      </w:r>
      <w:hyperlink r:id="rId46" w:history="1">
        <w:r>
          <w:rPr>
            <w:rStyle w:val="Hyperlink"/>
            <w:sz w:val="20"/>
            <w:szCs w:val="20"/>
          </w:rPr>
          <w:t>riskpolicyoperations@cba.com.au</w:t>
        </w:r>
      </w:hyperlink>
    </w:p>
    <w:p w14:paraId="527572C9" w14:textId="77777777" w:rsidR="00B20AC6" w:rsidRDefault="00B20AC6" w:rsidP="00B20AC6">
      <w:pPr>
        <w:pStyle w:val="NormalWeb"/>
        <w:rPr>
          <w:sz w:val="20"/>
          <w:szCs w:val="20"/>
        </w:rPr>
      </w:pPr>
      <w:r>
        <w:rPr>
          <w:color w:val="BFBFBF"/>
          <w:sz w:val="20"/>
          <w:szCs w:val="20"/>
        </w:rPr>
        <w:t>__________________________________________________</w:t>
      </w:r>
    </w:p>
    <w:p w14:paraId="7EC15CA3" w14:textId="77777777" w:rsidR="00B20AC6" w:rsidRDefault="0018496D" w:rsidP="00B20AC6">
      <w:pPr>
        <w:pStyle w:val="NormalWeb"/>
        <w:rPr>
          <w:sz w:val="20"/>
          <w:szCs w:val="20"/>
        </w:rPr>
      </w:pPr>
      <w:hyperlink r:id="rId47" w:history="1">
        <w:r w:rsidR="00B20AC6">
          <w:rPr>
            <w:rStyle w:val="Hyperlink"/>
            <w:sz w:val="20"/>
            <w:szCs w:val="20"/>
          </w:rPr>
          <w:t>View the workflow history.</w:t>
        </w:r>
      </w:hyperlink>
    </w:p>
    <w:p w14:paraId="35A0E764" w14:textId="77777777" w:rsidR="00B20AC6" w:rsidRDefault="00B20AC6" w:rsidP="004A56A1">
      <w:pPr>
        <w:ind w:left="360"/>
        <w:jc w:val="center"/>
        <w:rPr>
          <w:lang w:eastAsia="ko-KR"/>
        </w:rPr>
      </w:pPr>
    </w:p>
    <w:p w14:paraId="3A4C35D2" w14:textId="0E2BF1F9" w:rsidR="00B20AC6" w:rsidRDefault="00AB4B55" w:rsidP="007972A8">
      <w:pPr>
        <w:pStyle w:val="ListParagraph"/>
        <w:numPr>
          <w:ilvl w:val="0"/>
          <w:numId w:val="14"/>
        </w:numPr>
        <w:rPr>
          <w:lang w:eastAsia="ko-KR"/>
        </w:rPr>
      </w:pPr>
      <w:r>
        <w:rPr>
          <w:lang w:eastAsia="ko-KR"/>
        </w:rPr>
        <w:t xml:space="preserve">You will be alerted once approved. See below for a sample of the email that will be received. </w:t>
      </w:r>
    </w:p>
    <w:p w14:paraId="02CDD5D9" w14:textId="0447F826" w:rsidR="00B20AC6" w:rsidRDefault="00B20AC6" w:rsidP="00B20AC6">
      <w:pPr>
        <w:pStyle w:val="NormalWeb"/>
        <w:rPr>
          <w:sz w:val="20"/>
          <w:szCs w:val="20"/>
        </w:rPr>
      </w:pPr>
      <w:r>
        <w:rPr>
          <w:sz w:val="20"/>
          <w:szCs w:val="20"/>
        </w:rPr>
        <w:t xml:space="preserve">Approved edit of Market risk Landing page </w:t>
      </w:r>
    </w:p>
    <w:p w14:paraId="2D91982F" w14:textId="5AFCABB0" w:rsidR="00B20AC6" w:rsidRDefault="00B20AC6" w:rsidP="00B20AC6">
      <w:pPr>
        <w:pStyle w:val="NormalWeb"/>
        <w:rPr>
          <w:sz w:val="20"/>
          <w:szCs w:val="20"/>
        </w:rPr>
      </w:pPr>
      <w:r>
        <w:rPr>
          <w:rStyle w:val="Strong"/>
        </w:rPr>
        <w:t xml:space="preserve">Policy URL: </w:t>
      </w:r>
      <w:r>
        <w:rPr>
          <w:b/>
          <w:bCs/>
        </w:rPr>
        <w:br/>
      </w:r>
      <w:hyperlink r:id="rId48" w:history="1">
        <w:r>
          <w:rPr>
            <w:rStyle w:val="Hyperlink"/>
            <w:b/>
            <w:bCs/>
            <w:sz w:val="20"/>
            <w:szCs w:val="20"/>
          </w:rPr>
          <w:t>Market</w:t>
        </w:r>
      </w:hyperlink>
      <w:r>
        <w:rPr>
          <w:rStyle w:val="Strong"/>
        </w:rPr>
        <w:t xml:space="preserve"> Risk</w:t>
      </w:r>
    </w:p>
    <w:p w14:paraId="45881F50" w14:textId="77777777" w:rsidR="00B20AC6" w:rsidRDefault="00B20AC6" w:rsidP="00B20AC6">
      <w:pPr>
        <w:pStyle w:val="NormalWeb"/>
        <w:rPr>
          <w:sz w:val="20"/>
          <w:szCs w:val="20"/>
        </w:rPr>
      </w:pPr>
      <w:r>
        <w:rPr>
          <w:rStyle w:val="Strong"/>
        </w:rPr>
        <w:t>Help &amp; Support:</w:t>
      </w:r>
      <w:r>
        <w:rPr>
          <w:sz w:val="20"/>
          <w:szCs w:val="20"/>
        </w:rPr>
        <w:br/>
        <w:t xml:space="preserve">Refer to the Help &amp; Support section of </w:t>
      </w:r>
      <w:hyperlink r:id="rId49" w:history="1">
        <w:r>
          <w:rPr>
            <w:rStyle w:val="Hyperlink"/>
            <w:sz w:val="20"/>
            <w:szCs w:val="20"/>
          </w:rPr>
          <w:t>RiskPolicy.CBA</w:t>
        </w:r>
      </w:hyperlink>
    </w:p>
    <w:p w14:paraId="5BE1B766" w14:textId="2DA6B27D" w:rsidR="00B20AC6" w:rsidRPr="00AB4B55" w:rsidRDefault="00B20AC6" w:rsidP="00AB4B55">
      <w:pPr>
        <w:pStyle w:val="NormalWeb"/>
        <w:rPr>
          <w:sz w:val="20"/>
          <w:szCs w:val="20"/>
        </w:rPr>
      </w:pPr>
      <w:r>
        <w:rPr>
          <w:sz w:val="20"/>
          <w:szCs w:val="20"/>
        </w:rPr>
        <w:t>Thank you</w:t>
      </w:r>
      <w:r>
        <w:rPr>
          <w:sz w:val="20"/>
          <w:szCs w:val="20"/>
        </w:rPr>
        <w:br/>
        <w:t>RiskPolicy.CBA</w:t>
      </w:r>
      <w:r>
        <w:rPr>
          <w:sz w:val="20"/>
          <w:szCs w:val="20"/>
        </w:rPr>
        <w:br/>
      </w:r>
      <w:hyperlink r:id="rId50" w:history="1">
        <w:r>
          <w:rPr>
            <w:rStyle w:val="Hyperlink"/>
            <w:sz w:val="20"/>
            <w:szCs w:val="20"/>
          </w:rPr>
          <w:t>riskpolicyoperations@cba.com.au</w:t>
        </w:r>
      </w:hyperlink>
    </w:p>
    <w:p w14:paraId="7D459F17" w14:textId="77777777" w:rsidR="00B20AC6" w:rsidRDefault="00B20AC6" w:rsidP="00B20AC6">
      <w:pPr>
        <w:pStyle w:val="NormalWeb"/>
        <w:rPr>
          <w:sz w:val="20"/>
          <w:szCs w:val="20"/>
        </w:rPr>
      </w:pPr>
      <w:r>
        <w:rPr>
          <w:color w:val="BFBFBF"/>
          <w:sz w:val="20"/>
          <w:szCs w:val="20"/>
        </w:rPr>
        <w:t>__________________________________________________</w:t>
      </w:r>
    </w:p>
    <w:p w14:paraId="18744942" w14:textId="562DBEC1" w:rsidR="00C76CED" w:rsidRPr="00AB4B55" w:rsidRDefault="0018496D" w:rsidP="00AB4B55">
      <w:pPr>
        <w:pStyle w:val="NormalWeb"/>
        <w:rPr>
          <w:sz w:val="20"/>
          <w:szCs w:val="20"/>
        </w:rPr>
      </w:pPr>
      <w:hyperlink r:id="rId51" w:history="1">
        <w:r w:rsidR="00B20AC6">
          <w:rPr>
            <w:rStyle w:val="Hyperlink"/>
            <w:sz w:val="20"/>
            <w:szCs w:val="20"/>
          </w:rPr>
          <w:t>View the workflow history.</w:t>
        </w:r>
      </w:hyperlink>
    </w:p>
    <w:p w14:paraId="47DF2225" w14:textId="77777777" w:rsidR="00AB4B55" w:rsidRDefault="00AB4B55">
      <w:pPr>
        <w:rPr>
          <w:rFonts w:eastAsiaTheme="majorEastAsia" w:cstheme="majorBidi"/>
          <w:b/>
          <w:sz w:val="28"/>
          <w:szCs w:val="26"/>
          <w:lang w:eastAsia="ko-KR"/>
        </w:rPr>
      </w:pPr>
      <w:r>
        <w:br w:type="page"/>
      </w:r>
    </w:p>
    <w:p w14:paraId="402B22E5" w14:textId="46EE87DE" w:rsidR="00BC2CE9" w:rsidRDefault="00BC2CE9" w:rsidP="00BC2CE9">
      <w:pPr>
        <w:pStyle w:val="Heading2"/>
      </w:pPr>
      <w:bookmarkStart w:id="15" w:name="_Toc531696844"/>
      <w:r>
        <w:lastRenderedPageBreak/>
        <w:t>Removing a document from the Landing Page</w:t>
      </w:r>
      <w:bookmarkEnd w:id="15"/>
    </w:p>
    <w:p w14:paraId="51E694B1" w14:textId="6D212CC2" w:rsidR="00BC2CE9" w:rsidRDefault="00BC2CE9" w:rsidP="007972A8">
      <w:pPr>
        <w:pStyle w:val="ListParagraph"/>
        <w:numPr>
          <w:ilvl w:val="0"/>
          <w:numId w:val="15"/>
        </w:numPr>
        <w:rPr>
          <w:lang w:eastAsia="ko-KR"/>
        </w:rPr>
      </w:pPr>
      <w:r>
        <w:rPr>
          <w:lang w:eastAsia="ko-KR"/>
        </w:rPr>
        <w:t xml:space="preserve">Click </w:t>
      </w:r>
      <w:r w:rsidRPr="00AB4B55">
        <w:rPr>
          <w:b/>
          <w:color w:val="FFCC00" w:themeColor="accent1"/>
          <w:highlight w:val="black"/>
          <w:lang w:eastAsia="ko-KR"/>
        </w:rPr>
        <w:t>Edit Page</w:t>
      </w:r>
      <w:r w:rsidRPr="00AB4B55">
        <w:rPr>
          <w:b/>
          <w:color w:val="FFCC00" w:themeColor="accent1"/>
          <w:lang w:eastAsia="ko-KR"/>
        </w:rPr>
        <w:t xml:space="preserve"> </w:t>
      </w:r>
      <w:r>
        <w:rPr>
          <w:lang w:eastAsia="ko-KR"/>
        </w:rPr>
        <w:t xml:space="preserve">on the risk category landing page. </w:t>
      </w:r>
    </w:p>
    <w:p w14:paraId="79BC59AD" w14:textId="41DA8281" w:rsidR="00B20AC6" w:rsidRDefault="00B20AC6" w:rsidP="00477F95">
      <w:pPr>
        <w:ind w:left="360"/>
        <w:rPr>
          <w:lang w:eastAsia="ko-KR"/>
        </w:rPr>
      </w:pPr>
      <w:r>
        <w:rPr>
          <w:noProof/>
          <w:lang w:eastAsia="en-AU"/>
        </w:rPr>
        <w:drawing>
          <wp:inline distT="0" distB="0" distL="0" distR="0" wp14:anchorId="76CD6E05" wp14:editId="58895ABD">
            <wp:extent cx="5976620" cy="3166745"/>
            <wp:effectExtent l="0" t="0" r="508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76620" cy="3166745"/>
                    </a:xfrm>
                    <a:prstGeom prst="rect">
                      <a:avLst/>
                    </a:prstGeom>
                  </pic:spPr>
                </pic:pic>
              </a:graphicData>
            </a:graphic>
          </wp:inline>
        </w:drawing>
      </w:r>
    </w:p>
    <w:p w14:paraId="447E5B4E" w14:textId="248BF533" w:rsidR="00BC2CE9" w:rsidRDefault="00BC2CE9" w:rsidP="007972A8">
      <w:pPr>
        <w:pStyle w:val="ListParagraph"/>
        <w:numPr>
          <w:ilvl w:val="0"/>
          <w:numId w:val="15"/>
        </w:numPr>
        <w:rPr>
          <w:lang w:eastAsia="ko-KR"/>
        </w:rPr>
      </w:pPr>
      <w:r>
        <w:rPr>
          <w:lang w:eastAsia="ko-KR"/>
        </w:rPr>
        <w:t xml:space="preserve">Select the document you would like to remove. </w:t>
      </w:r>
    </w:p>
    <w:p w14:paraId="29DAA429" w14:textId="284A72DB" w:rsidR="00B20AC6" w:rsidRDefault="00B20AC6" w:rsidP="00BC2CE9">
      <w:pPr>
        <w:rPr>
          <w:lang w:eastAsia="ko-KR"/>
        </w:rPr>
      </w:pPr>
      <w:r>
        <w:rPr>
          <w:noProof/>
          <w:lang w:eastAsia="en-AU"/>
        </w:rPr>
        <w:drawing>
          <wp:inline distT="0" distB="0" distL="0" distR="0" wp14:anchorId="01329723" wp14:editId="4291B58F">
            <wp:extent cx="5976620" cy="2275205"/>
            <wp:effectExtent l="0" t="0" r="508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76620" cy="2275205"/>
                    </a:xfrm>
                    <a:prstGeom prst="rect">
                      <a:avLst/>
                    </a:prstGeom>
                  </pic:spPr>
                </pic:pic>
              </a:graphicData>
            </a:graphic>
          </wp:inline>
        </w:drawing>
      </w:r>
    </w:p>
    <w:p w14:paraId="1F48D221" w14:textId="77777777" w:rsidR="00AB4B55" w:rsidRDefault="00AB4B55">
      <w:pPr>
        <w:rPr>
          <w:lang w:eastAsia="ko-KR"/>
        </w:rPr>
      </w:pPr>
      <w:r>
        <w:rPr>
          <w:lang w:eastAsia="ko-KR"/>
        </w:rPr>
        <w:br w:type="page"/>
      </w:r>
    </w:p>
    <w:p w14:paraId="0B5CF65A" w14:textId="65704661" w:rsidR="00BC2CE9" w:rsidRDefault="00BC2CE9" w:rsidP="007972A8">
      <w:pPr>
        <w:pStyle w:val="ListParagraph"/>
        <w:numPr>
          <w:ilvl w:val="0"/>
          <w:numId w:val="15"/>
        </w:numPr>
        <w:rPr>
          <w:lang w:eastAsia="ko-KR"/>
        </w:rPr>
      </w:pPr>
      <w:r>
        <w:rPr>
          <w:lang w:eastAsia="ko-KR"/>
        </w:rPr>
        <w:lastRenderedPageBreak/>
        <w:t xml:space="preserve">Press </w:t>
      </w:r>
      <w:r w:rsidR="003B3EA5">
        <w:rPr>
          <w:lang w:eastAsia="ko-KR"/>
        </w:rPr>
        <w:t>‘D</w:t>
      </w:r>
      <w:r>
        <w:rPr>
          <w:lang w:eastAsia="ko-KR"/>
        </w:rPr>
        <w:t>elete</w:t>
      </w:r>
      <w:r w:rsidR="003B3EA5">
        <w:rPr>
          <w:lang w:eastAsia="ko-KR"/>
        </w:rPr>
        <w:t>’</w:t>
      </w:r>
      <w:r>
        <w:rPr>
          <w:lang w:eastAsia="ko-KR"/>
        </w:rPr>
        <w:t xml:space="preserve"> on your keyboard. </w:t>
      </w:r>
    </w:p>
    <w:p w14:paraId="6AEF04ED" w14:textId="3FB68A49" w:rsidR="00B20AC6" w:rsidRPr="00477F95" w:rsidRDefault="00B20AC6" w:rsidP="00AB4B55">
      <w:pPr>
        <w:ind w:left="360"/>
        <w:rPr>
          <w:lang w:eastAsia="ko-KR"/>
        </w:rPr>
      </w:pPr>
      <w:r>
        <w:rPr>
          <w:noProof/>
          <w:lang w:eastAsia="en-AU"/>
        </w:rPr>
        <w:drawing>
          <wp:inline distT="0" distB="0" distL="0" distR="0" wp14:anchorId="58E3D9ED" wp14:editId="61725508">
            <wp:extent cx="5976620" cy="2950210"/>
            <wp:effectExtent l="0" t="0" r="5080" b="254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76620" cy="2950210"/>
                    </a:xfrm>
                    <a:prstGeom prst="rect">
                      <a:avLst/>
                    </a:prstGeom>
                  </pic:spPr>
                </pic:pic>
              </a:graphicData>
            </a:graphic>
          </wp:inline>
        </w:drawing>
      </w:r>
    </w:p>
    <w:p w14:paraId="265C675C" w14:textId="2E56355D" w:rsidR="00477F95" w:rsidRDefault="00936987" w:rsidP="007972A8">
      <w:pPr>
        <w:pStyle w:val="ListParagraph"/>
        <w:numPr>
          <w:ilvl w:val="0"/>
          <w:numId w:val="15"/>
        </w:numPr>
        <w:rPr>
          <w:lang w:eastAsia="ko-KR"/>
        </w:rPr>
      </w:pPr>
      <w:r w:rsidRPr="003B3EA5">
        <w:rPr>
          <w:lang w:eastAsia="ko-KR"/>
        </w:rPr>
        <w:t>Select</w:t>
      </w:r>
      <w:r w:rsidRPr="00936987">
        <w:rPr>
          <w:b/>
          <w:lang w:eastAsia="ko-KR"/>
        </w:rPr>
        <w:t xml:space="preserve"> </w:t>
      </w:r>
      <w:r w:rsidRPr="00936987">
        <w:rPr>
          <w:b/>
          <w:color w:val="FFCC00" w:themeColor="accent1"/>
          <w:highlight w:val="black"/>
          <w:lang w:eastAsia="ko-KR"/>
        </w:rPr>
        <w:t>Check In</w:t>
      </w:r>
      <w:r>
        <w:rPr>
          <w:b/>
          <w:lang w:eastAsia="ko-KR"/>
        </w:rPr>
        <w:t>.</w:t>
      </w:r>
    </w:p>
    <w:p w14:paraId="7A350B30" w14:textId="2C1166B3" w:rsidR="00B20AC6" w:rsidRPr="00936987" w:rsidRDefault="00B20AC6" w:rsidP="00477F95">
      <w:pPr>
        <w:ind w:left="360"/>
        <w:rPr>
          <w:lang w:eastAsia="ko-KR"/>
        </w:rPr>
      </w:pPr>
      <w:r>
        <w:rPr>
          <w:noProof/>
          <w:lang w:eastAsia="en-AU"/>
        </w:rPr>
        <w:drawing>
          <wp:inline distT="0" distB="0" distL="0" distR="0" wp14:anchorId="329DA464" wp14:editId="3F8CCD3E">
            <wp:extent cx="5976620" cy="3199130"/>
            <wp:effectExtent l="0" t="0" r="5080" b="127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76620" cy="3199130"/>
                    </a:xfrm>
                    <a:prstGeom prst="rect">
                      <a:avLst/>
                    </a:prstGeom>
                  </pic:spPr>
                </pic:pic>
              </a:graphicData>
            </a:graphic>
          </wp:inline>
        </w:drawing>
      </w:r>
    </w:p>
    <w:p w14:paraId="2A48BA0C" w14:textId="77777777" w:rsidR="00AB4B55" w:rsidRDefault="00AB4B55">
      <w:pPr>
        <w:rPr>
          <w:lang w:eastAsia="ko-KR"/>
        </w:rPr>
      </w:pPr>
      <w:r>
        <w:rPr>
          <w:lang w:eastAsia="ko-KR"/>
        </w:rPr>
        <w:br w:type="page"/>
      </w:r>
    </w:p>
    <w:p w14:paraId="4BC3A047" w14:textId="48C43597" w:rsidR="00477F95" w:rsidRDefault="00936987" w:rsidP="007972A8">
      <w:pPr>
        <w:pStyle w:val="ListParagraph"/>
        <w:numPr>
          <w:ilvl w:val="0"/>
          <w:numId w:val="15"/>
        </w:numPr>
        <w:rPr>
          <w:lang w:eastAsia="ko-KR"/>
        </w:rPr>
      </w:pPr>
      <w:r>
        <w:rPr>
          <w:lang w:eastAsia="ko-KR"/>
        </w:rPr>
        <w:lastRenderedPageBreak/>
        <w:t>Provide your reason e.g. “</w:t>
      </w:r>
      <w:r>
        <w:rPr>
          <w:i/>
          <w:lang w:eastAsia="ko-KR"/>
        </w:rPr>
        <w:t>Document no longer required</w:t>
      </w:r>
      <w:r>
        <w:rPr>
          <w:lang w:eastAsia="ko-KR"/>
        </w:rPr>
        <w:t xml:space="preserve">” in the Comments and click </w:t>
      </w:r>
      <w:r w:rsidRPr="00AB4B55">
        <w:rPr>
          <w:b/>
          <w:color w:val="FFCC00" w:themeColor="accent1"/>
          <w:highlight w:val="black"/>
          <w:lang w:eastAsia="ko-KR"/>
        </w:rPr>
        <w:t>Continue</w:t>
      </w:r>
      <w:r>
        <w:rPr>
          <w:lang w:eastAsia="ko-KR"/>
        </w:rPr>
        <w:t xml:space="preserve">. </w:t>
      </w:r>
    </w:p>
    <w:p w14:paraId="2A6E5D38" w14:textId="7E41E44E" w:rsidR="00CB7A98" w:rsidRDefault="00B20AC6" w:rsidP="0043193E">
      <w:pPr>
        <w:ind w:left="360"/>
        <w:rPr>
          <w:lang w:eastAsia="ko-KR"/>
        </w:rPr>
      </w:pPr>
      <w:r>
        <w:rPr>
          <w:noProof/>
          <w:lang w:eastAsia="en-AU"/>
        </w:rPr>
        <w:drawing>
          <wp:inline distT="0" distB="0" distL="0" distR="0" wp14:anchorId="39F35384" wp14:editId="7E2FEBFC">
            <wp:extent cx="5976620" cy="3728085"/>
            <wp:effectExtent l="0" t="0" r="5080" b="571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76620" cy="3728085"/>
                    </a:xfrm>
                    <a:prstGeom prst="rect">
                      <a:avLst/>
                    </a:prstGeom>
                  </pic:spPr>
                </pic:pic>
              </a:graphicData>
            </a:graphic>
          </wp:inline>
        </w:drawing>
      </w:r>
      <w:r w:rsidR="00CB7A98">
        <w:rPr>
          <w:noProof/>
          <w:lang w:eastAsia="en-AU"/>
        </w:rPr>
        <mc:AlternateContent>
          <mc:Choice Requires="wps">
            <w:drawing>
              <wp:anchor distT="0" distB="0" distL="114300" distR="114300" simplePos="0" relativeHeight="251673600" behindDoc="0" locked="0" layoutInCell="1" allowOverlap="1" wp14:anchorId="61D8629F" wp14:editId="768BE4CA">
                <wp:simplePos x="0" y="0"/>
                <wp:positionH relativeFrom="column">
                  <wp:posOffset>2267143</wp:posOffset>
                </wp:positionH>
                <wp:positionV relativeFrom="paragraph">
                  <wp:posOffset>337156</wp:posOffset>
                </wp:positionV>
                <wp:extent cx="170486" cy="3011170"/>
                <wp:effectExtent l="704850" t="0" r="725170" b="0"/>
                <wp:wrapNone/>
                <wp:docPr id="122" name="Down Arrow 122"/>
                <wp:cNvGraphicFramePr/>
                <a:graphic xmlns:a="http://schemas.openxmlformats.org/drawingml/2006/main">
                  <a:graphicData uri="http://schemas.microsoft.com/office/word/2010/wordprocessingShape">
                    <wps:wsp>
                      <wps:cNvSpPr/>
                      <wps:spPr>
                        <a:xfrm rot="19789383">
                          <a:off x="0" y="0"/>
                          <a:ext cx="170486" cy="301117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D1E48" id="Down Arrow 122" o:spid="_x0000_s1026" type="#_x0000_t67" style="position:absolute;margin-left:178.5pt;margin-top:26.55pt;width:13.4pt;height:237.1pt;rotation:-1977677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" adj="20989" fillcolor="#fc0 [3204]" strokecolor="#7f6500 [1604]" strokeweight="1pt"/>
            </w:pict>
          </mc:Fallback>
        </mc:AlternateContent>
      </w:r>
    </w:p>
    <w:p w14:paraId="3B7728D4" w14:textId="75EC7DB3" w:rsidR="00B20AC6" w:rsidRDefault="00AB4B55" w:rsidP="007972A8">
      <w:pPr>
        <w:pStyle w:val="ListParagraph"/>
        <w:numPr>
          <w:ilvl w:val="0"/>
          <w:numId w:val="15"/>
        </w:numPr>
        <w:rPr>
          <w:lang w:eastAsia="ko-KR"/>
        </w:rPr>
      </w:pPr>
      <w:r>
        <w:rPr>
          <w:noProof/>
          <w:lang w:eastAsia="en-AU"/>
        </w:rPr>
        <mc:AlternateContent>
          <mc:Choice Requires="wps">
            <w:drawing>
              <wp:anchor distT="0" distB="0" distL="114300" distR="114300" simplePos="0" relativeHeight="251671552" behindDoc="0" locked="0" layoutInCell="1" allowOverlap="1" wp14:anchorId="0B68F65E" wp14:editId="5266DD4A">
                <wp:simplePos x="0" y="0"/>
                <wp:positionH relativeFrom="column">
                  <wp:posOffset>1040764</wp:posOffset>
                </wp:positionH>
                <wp:positionV relativeFrom="paragraph">
                  <wp:posOffset>167004</wp:posOffset>
                </wp:positionV>
                <wp:extent cx="138604" cy="786278"/>
                <wp:effectExtent l="209550" t="0" r="223520" b="0"/>
                <wp:wrapNone/>
                <wp:docPr id="121" name="Down Arrow 121"/>
                <wp:cNvGraphicFramePr/>
                <a:graphic xmlns:a="http://schemas.openxmlformats.org/drawingml/2006/main">
                  <a:graphicData uri="http://schemas.microsoft.com/office/word/2010/wordprocessingShape">
                    <wps:wsp>
                      <wps:cNvSpPr/>
                      <wps:spPr>
                        <a:xfrm rot="2395899" flipH="1">
                          <a:off x="0" y="0"/>
                          <a:ext cx="138604" cy="786278"/>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92065" id="Down Arrow 121" o:spid="_x0000_s1026" type="#_x0000_t67" style="position:absolute;margin-left:81.95pt;margin-top:13.15pt;width:10.9pt;height:61.9pt;rotation:-2616961fd;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" adj="19696" fillcolor="#fc0 [3204]" strokecolor="#7f6500 [1604]" strokeweight="1pt"/>
            </w:pict>
          </mc:Fallback>
        </mc:AlternateContent>
      </w:r>
      <w:r w:rsidR="00936987" w:rsidRPr="00936987">
        <w:rPr>
          <w:lang w:eastAsia="ko-KR"/>
        </w:rPr>
        <w:t xml:space="preserve">Select </w:t>
      </w:r>
      <w:r w:rsidR="00936987" w:rsidRPr="00AB4B55">
        <w:rPr>
          <w:b/>
          <w:color w:val="FFCC00" w:themeColor="accent1"/>
          <w:highlight w:val="black"/>
          <w:lang w:eastAsia="ko-KR"/>
        </w:rPr>
        <w:t>Publish this draft</w:t>
      </w:r>
      <w:r w:rsidR="00936987" w:rsidRPr="00936987">
        <w:rPr>
          <w:color w:val="FFCC00" w:themeColor="accent1"/>
          <w:lang w:eastAsia="ko-KR"/>
        </w:rPr>
        <w:t xml:space="preserve"> </w:t>
      </w:r>
      <w:r w:rsidR="00936987" w:rsidRPr="00936987">
        <w:rPr>
          <w:lang w:eastAsia="ko-KR"/>
        </w:rPr>
        <w:t xml:space="preserve">from </w:t>
      </w:r>
      <w:r w:rsidR="00B20AC6">
        <w:rPr>
          <w:lang w:eastAsia="ko-KR"/>
        </w:rPr>
        <w:t xml:space="preserve">either the top </w:t>
      </w:r>
      <w:r w:rsidR="00CB7A98">
        <w:rPr>
          <w:lang w:eastAsia="ko-KR"/>
        </w:rPr>
        <w:t>navigation</w:t>
      </w:r>
      <w:r w:rsidR="00B20AC6">
        <w:rPr>
          <w:lang w:eastAsia="ko-KR"/>
        </w:rPr>
        <w:t xml:space="preserve"> or from the yellow message in landing page</w:t>
      </w:r>
      <w:r w:rsidR="003820B1">
        <w:rPr>
          <w:lang w:eastAsia="ko-KR"/>
        </w:rPr>
        <w:t>.</w:t>
      </w:r>
    </w:p>
    <w:p w14:paraId="65661B17" w14:textId="630EA66D" w:rsidR="00B20AC6" w:rsidRPr="00936987" w:rsidRDefault="00B20AC6" w:rsidP="00477F95">
      <w:pPr>
        <w:ind w:left="360"/>
        <w:rPr>
          <w:lang w:eastAsia="ko-KR"/>
        </w:rPr>
      </w:pPr>
      <w:r>
        <w:rPr>
          <w:noProof/>
          <w:lang w:eastAsia="en-AU"/>
        </w:rPr>
        <w:drawing>
          <wp:inline distT="0" distB="0" distL="0" distR="0" wp14:anchorId="44138288" wp14:editId="346EFC3A">
            <wp:extent cx="5976620" cy="2336800"/>
            <wp:effectExtent l="0" t="0" r="5080" b="635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76620" cy="2336800"/>
                    </a:xfrm>
                    <a:prstGeom prst="rect">
                      <a:avLst/>
                    </a:prstGeom>
                  </pic:spPr>
                </pic:pic>
              </a:graphicData>
            </a:graphic>
          </wp:inline>
        </w:drawing>
      </w:r>
    </w:p>
    <w:p w14:paraId="1676D8D1" w14:textId="7B06D099" w:rsidR="00E17E2E" w:rsidRPr="00E17E2E" w:rsidRDefault="00AB4B55" w:rsidP="007972A8">
      <w:pPr>
        <w:pStyle w:val="ListParagraph"/>
        <w:numPr>
          <w:ilvl w:val="0"/>
          <w:numId w:val="15"/>
        </w:numPr>
      </w:pPr>
      <w:r>
        <w:t>It will be sent to the</w:t>
      </w:r>
      <w:r w:rsidR="00B20AC6">
        <w:t xml:space="preserve"> approver for approval and once approved, author will be notified via mail</w:t>
      </w:r>
      <w:r>
        <w:t xml:space="preserve">. </w:t>
      </w:r>
    </w:p>
    <w:p w14:paraId="6868874A" w14:textId="77777777" w:rsidR="005830CD" w:rsidRDefault="005830CD" w:rsidP="005830CD">
      <w:pPr>
        <w:pStyle w:val="Heading1"/>
      </w:pPr>
      <w:bookmarkStart w:id="16" w:name="_Toc531696845"/>
      <w:r>
        <w:t>Retire documents</w:t>
      </w:r>
      <w:bookmarkEnd w:id="16"/>
    </w:p>
    <w:p w14:paraId="639BA750" w14:textId="792A3AA1" w:rsidR="00E17E2E" w:rsidRDefault="00936987">
      <w:pPr>
        <w:rPr>
          <w:lang w:eastAsia="ko-KR"/>
        </w:rPr>
      </w:pPr>
      <w:r w:rsidRPr="00936987">
        <w:rPr>
          <w:lang w:eastAsia="ko-KR"/>
        </w:rPr>
        <w:t xml:space="preserve">This topic will cover </w:t>
      </w:r>
      <w:r>
        <w:rPr>
          <w:lang w:eastAsia="ko-KR"/>
        </w:rPr>
        <w:t>retiring</w:t>
      </w:r>
      <w:r w:rsidRPr="00936987">
        <w:rPr>
          <w:lang w:eastAsia="ko-KR"/>
        </w:rPr>
        <w:t xml:space="preserve"> </w:t>
      </w:r>
      <w:r w:rsidR="003B3EA5">
        <w:rPr>
          <w:lang w:eastAsia="ko-KR"/>
        </w:rPr>
        <w:t>HTML</w:t>
      </w:r>
      <w:r w:rsidR="003B3EA5" w:rsidRPr="00936987">
        <w:rPr>
          <w:lang w:eastAsia="ko-KR"/>
        </w:rPr>
        <w:t xml:space="preserve"> </w:t>
      </w:r>
      <w:r w:rsidRPr="00936987">
        <w:rPr>
          <w:lang w:eastAsia="ko-KR"/>
        </w:rPr>
        <w:t>documents in RiskPolicy.CBA.</w:t>
      </w:r>
      <w:r w:rsidR="00AB4B55">
        <w:rPr>
          <w:lang w:eastAsia="ko-KR"/>
        </w:rPr>
        <w:t xml:space="preserve"> </w:t>
      </w:r>
      <w:r w:rsidR="00E17E2E">
        <w:rPr>
          <w:lang w:eastAsia="ko-KR"/>
        </w:rPr>
        <w:t xml:space="preserve">All documents that are being retired will trigger the Approval process. </w:t>
      </w:r>
    </w:p>
    <w:p w14:paraId="0DA0018F" w14:textId="77777777" w:rsidR="00AB4B55" w:rsidRDefault="00AB4B55">
      <w:pPr>
        <w:rPr>
          <w:lang w:eastAsia="ko-KR"/>
        </w:rPr>
      </w:pPr>
      <w:r>
        <w:rPr>
          <w:lang w:eastAsia="ko-KR"/>
        </w:rPr>
        <w:br w:type="page"/>
      </w:r>
    </w:p>
    <w:p w14:paraId="32792431" w14:textId="64182713" w:rsidR="00DE71BB" w:rsidRDefault="00DE71BB" w:rsidP="007972A8">
      <w:pPr>
        <w:pStyle w:val="ListParagraph"/>
        <w:numPr>
          <w:ilvl w:val="0"/>
          <w:numId w:val="16"/>
        </w:numPr>
        <w:ind w:left="360"/>
        <w:rPr>
          <w:lang w:eastAsia="ko-KR"/>
        </w:rPr>
      </w:pPr>
      <w:r>
        <w:rPr>
          <w:lang w:eastAsia="ko-KR"/>
        </w:rPr>
        <w:lastRenderedPageBreak/>
        <w:t xml:space="preserve">Go to the document and then </w:t>
      </w:r>
      <w:r w:rsidR="00936987">
        <w:rPr>
          <w:lang w:eastAsia="ko-KR"/>
        </w:rPr>
        <w:t xml:space="preserve">Click </w:t>
      </w:r>
      <w:r w:rsidR="00936987" w:rsidRPr="00AB4B55">
        <w:rPr>
          <w:b/>
          <w:color w:val="FFCC00" w:themeColor="accent1"/>
          <w:highlight w:val="black"/>
          <w:lang w:eastAsia="ko-KR"/>
        </w:rPr>
        <w:t>Edit</w:t>
      </w:r>
      <w:r w:rsidR="00936987" w:rsidRPr="00DE71BB">
        <w:rPr>
          <w:color w:val="FFCC00" w:themeColor="accent1"/>
          <w:lang w:eastAsia="ko-KR"/>
        </w:rPr>
        <w:t xml:space="preserve"> </w:t>
      </w:r>
      <w:r w:rsidR="00936987">
        <w:rPr>
          <w:lang w:eastAsia="ko-KR"/>
        </w:rPr>
        <w:t xml:space="preserve">on the document page. </w:t>
      </w:r>
    </w:p>
    <w:p w14:paraId="23583FA9" w14:textId="59F20829" w:rsidR="00DE71BB" w:rsidRDefault="00DE71BB" w:rsidP="00477F95">
      <w:pPr>
        <w:ind w:left="360"/>
        <w:rPr>
          <w:lang w:eastAsia="ko-KR"/>
        </w:rPr>
      </w:pPr>
      <w:r>
        <w:rPr>
          <w:noProof/>
          <w:lang w:eastAsia="en-AU"/>
        </w:rPr>
        <w:drawing>
          <wp:inline distT="0" distB="0" distL="0" distR="0" wp14:anchorId="352FF7D1" wp14:editId="0F052251">
            <wp:extent cx="5976620" cy="2536825"/>
            <wp:effectExtent l="0" t="0" r="508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76620" cy="2536825"/>
                    </a:xfrm>
                    <a:prstGeom prst="rect">
                      <a:avLst/>
                    </a:prstGeom>
                  </pic:spPr>
                </pic:pic>
              </a:graphicData>
            </a:graphic>
          </wp:inline>
        </w:drawing>
      </w:r>
    </w:p>
    <w:p w14:paraId="2A2A36DF" w14:textId="79309C47" w:rsidR="00DE71BB" w:rsidRDefault="00DE71BB" w:rsidP="007972A8">
      <w:pPr>
        <w:pStyle w:val="ListParagraph"/>
        <w:numPr>
          <w:ilvl w:val="0"/>
          <w:numId w:val="16"/>
        </w:numPr>
        <w:rPr>
          <w:lang w:eastAsia="ko-KR"/>
        </w:rPr>
      </w:pPr>
      <w:r>
        <w:rPr>
          <w:lang w:eastAsia="ko-KR"/>
        </w:rPr>
        <w:t>Select workflow type as retire</w:t>
      </w:r>
      <w:r w:rsidR="00AB4B55">
        <w:rPr>
          <w:lang w:eastAsia="ko-KR"/>
        </w:rPr>
        <w:t>.</w:t>
      </w:r>
    </w:p>
    <w:p w14:paraId="647EC040" w14:textId="4E6895E1" w:rsidR="00DE71BB" w:rsidRDefault="00DE71BB" w:rsidP="00AB4B55">
      <w:pPr>
        <w:ind w:left="360"/>
        <w:rPr>
          <w:lang w:eastAsia="ko-KR"/>
        </w:rPr>
      </w:pPr>
      <w:r>
        <w:rPr>
          <w:noProof/>
          <w:lang w:eastAsia="en-AU"/>
        </w:rPr>
        <w:drawing>
          <wp:inline distT="0" distB="0" distL="0" distR="0" wp14:anchorId="72BB0BAB" wp14:editId="1D5257A5">
            <wp:extent cx="5976620" cy="2375535"/>
            <wp:effectExtent l="0" t="0" r="5080" b="571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76620" cy="2375535"/>
                    </a:xfrm>
                    <a:prstGeom prst="rect">
                      <a:avLst/>
                    </a:prstGeom>
                  </pic:spPr>
                </pic:pic>
              </a:graphicData>
            </a:graphic>
          </wp:inline>
        </w:drawing>
      </w:r>
    </w:p>
    <w:p w14:paraId="79EC3102" w14:textId="41BFE13C" w:rsidR="00936987" w:rsidRDefault="00936987" w:rsidP="007972A8">
      <w:pPr>
        <w:pStyle w:val="ListParagraph"/>
        <w:numPr>
          <w:ilvl w:val="0"/>
          <w:numId w:val="16"/>
        </w:numPr>
        <w:rPr>
          <w:lang w:eastAsia="ko-KR"/>
        </w:rPr>
      </w:pPr>
      <w:r>
        <w:rPr>
          <w:lang w:eastAsia="ko-KR"/>
        </w:rPr>
        <w:t xml:space="preserve">Select </w:t>
      </w:r>
      <w:r w:rsidRPr="00AB4B55">
        <w:rPr>
          <w:b/>
          <w:color w:val="FFCC00" w:themeColor="accent1"/>
          <w:highlight w:val="black"/>
          <w:lang w:eastAsia="ko-KR"/>
        </w:rPr>
        <w:t>Please click here to set retir</w:t>
      </w:r>
      <w:r w:rsidR="006D599D" w:rsidRPr="00AB4B55">
        <w:rPr>
          <w:b/>
          <w:color w:val="FFCC00" w:themeColor="accent1"/>
          <w:highlight w:val="black"/>
          <w:lang w:eastAsia="ko-KR"/>
        </w:rPr>
        <w:t>e</w:t>
      </w:r>
      <w:r w:rsidRPr="00AB4B55">
        <w:rPr>
          <w:b/>
          <w:color w:val="FFCC00" w:themeColor="accent1"/>
          <w:highlight w:val="black"/>
          <w:lang w:eastAsia="ko-KR"/>
        </w:rPr>
        <w:t xml:space="preserve"> effective date</w:t>
      </w:r>
      <w:r w:rsidRPr="00AB4B55">
        <w:rPr>
          <w:b/>
          <w:lang w:eastAsia="ko-KR"/>
        </w:rPr>
        <w:t>.</w:t>
      </w:r>
      <w:r>
        <w:rPr>
          <w:lang w:eastAsia="ko-KR"/>
        </w:rPr>
        <w:t xml:space="preserve"> </w:t>
      </w:r>
    </w:p>
    <w:p w14:paraId="5256B013" w14:textId="5B915473" w:rsidR="00DE71BB" w:rsidRDefault="00DE71BB" w:rsidP="00936987">
      <w:pPr>
        <w:ind w:left="360"/>
        <w:rPr>
          <w:lang w:eastAsia="ko-KR"/>
        </w:rPr>
      </w:pPr>
      <w:r>
        <w:rPr>
          <w:noProof/>
          <w:lang w:eastAsia="en-AU"/>
        </w:rPr>
        <w:drawing>
          <wp:inline distT="0" distB="0" distL="0" distR="0" wp14:anchorId="71619A23" wp14:editId="4863332A">
            <wp:extent cx="4848225" cy="154305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848225" cy="1543050"/>
                    </a:xfrm>
                    <a:prstGeom prst="rect">
                      <a:avLst/>
                    </a:prstGeom>
                  </pic:spPr>
                </pic:pic>
              </a:graphicData>
            </a:graphic>
          </wp:inline>
        </w:drawing>
      </w:r>
    </w:p>
    <w:p w14:paraId="5F60C8B3" w14:textId="77777777" w:rsidR="00AB4B55" w:rsidRDefault="00AB4B55">
      <w:pPr>
        <w:rPr>
          <w:lang w:eastAsia="ko-KR"/>
        </w:rPr>
      </w:pPr>
      <w:r>
        <w:rPr>
          <w:lang w:eastAsia="ko-KR"/>
        </w:rPr>
        <w:br w:type="page"/>
      </w:r>
    </w:p>
    <w:p w14:paraId="37297471" w14:textId="65C6DB81" w:rsidR="00477F95" w:rsidRDefault="003B3EA5" w:rsidP="007972A8">
      <w:pPr>
        <w:pStyle w:val="ListParagraph"/>
        <w:numPr>
          <w:ilvl w:val="0"/>
          <w:numId w:val="16"/>
        </w:numPr>
        <w:rPr>
          <w:lang w:eastAsia="ko-KR"/>
        </w:rPr>
      </w:pPr>
      <w:r>
        <w:rPr>
          <w:lang w:eastAsia="ko-KR"/>
        </w:rPr>
        <w:lastRenderedPageBreak/>
        <w:t xml:space="preserve">A new pop-up will appear. </w:t>
      </w:r>
      <w:r w:rsidR="00936987">
        <w:rPr>
          <w:lang w:eastAsia="ko-KR"/>
        </w:rPr>
        <w:t xml:space="preserve">Enter the date and click </w:t>
      </w:r>
      <w:r w:rsidR="00936987" w:rsidRPr="00AB4B55">
        <w:rPr>
          <w:b/>
          <w:color w:val="FFCC00" w:themeColor="accent1"/>
          <w:highlight w:val="black"/>
          <w:lang w:eastAsia="ko-KR"/>
        </w:rPr>
        <w:t>Ok</w:t>
      </w:r>
      <w:r w:rsidR="00936987">
        <w:rPr>
          <w:lang w:eastAsia="ko-KR"/>
        </w:rPr>
        <w:t xml:space="preserve"> (</w:t>
      </w:r>
      <w:r w:rsidR="003820B1">
        <w:rPr>
          <w:lang w:eastAsia="ko-KR"/>
        </w:rPr>
        <w:t>n</w:t>
      </w:r>
      <w:r w:rsidR="00936987">
        <w:rPr>
          <w:lang w:eastAsia="ko-KR"/>
        </w:rPr>
        <w:t xml:space="preserve">ote that you will be able to select a date from the built-in calendar). </w:t>
      </w:r>
    </w:p>
    <w:p w14:paraId="653D9829" w14:textId="01B46826" w:rsidR="00DE71BB" w:rsidRDefault="006D599D" w:rsidP="00477F95">
      <w:pPr>
        <w:ind w:left="360"/>
        <w:rPr>
          <w:lang w:eastAsia="ko-KR"/>
        </w:rPr>
      </w:pPr>
      <w:r>
        <w:rPr>
          <w:noProof/>
          <w:lang w:eastAsia="en-AU"/>
        </w:rPr>
        <w:drawing>
          <wp:inline distT="0" distB="0" distL="0" distR="0" wp14:anchorId="010C3BAC" wp14:editId="1CF304F5">
            <wp:extent cx="5976620" cy="3241675"/>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76620" cy="3241675"/>
                    </a:xfrm>
                    <a:prstGeom prst="rect">
                      <a:avLst/>
                    </a:prstGeom>
                  </pic:spPr>
                </pic:pic>
              </a:graphicData>
            </a:graphic>
          </wp:inline>
        </w:drawing>
      </w:r>
    </w:p>
    <w:p w14:paraId="0FCA69C8" w14:textId="37F2150D" w:rsidR="00936987" w:rsidRDefault="006D599D" w:rsidP="007972A8">
      <w:pPr>
        <w:pStyle w:val="ListParagraph"/>
        <w:numPr>
          <w:ilvl w:val="0"/>
          <w:numId w:val="16"/>
        </w:numPr>
        <w:rPr>
          <w:lang w:eastAsia="ko-KR"/>
        </w:rPr>
      </w:pPr>
      <w:r>
        <w:rPr>
          <w:lang w:eastAsia="ko-KR"/>
        </w:rPr>
        <w:t>Upload the Retire approval</w:t>
      </w:r>
      <w:r w:rsidR="00936987">
        <w:rPr>
          <w:lang w:eastAsia="ko-KR"/>
        </w:rPr>
        <w:t xml:space="preserve"> Documentation by clicking on the word </w:t>
      </w:r>
      <w:r w:rsidR="00936987" w:rsidRPr="00AB4B55">
        <w:rPr>
          <w:b/>
          <w:color w:val="FFCC00" w:themeColor="accent1"/>
          <w:highlight w:val="black"/>
          <w:lang w:eastAsia="ko-KR"/>
        </w:rPr>
        <w:t>here</w:t>
      </w:r>
      <w:r w:rsidR="00936987" w:rsidRPr="00E17E2E">
        <w:rPr>
          <w:color w:val="FFCC00" w:themeColor="accent1"/>
          <w:lang w:eastAsia="ko-KR"/>
        </w:rPr>
        <w:t xml:space="preserve"> </w:t>
      </w:r>
      <w:r w:rsidR="00936987">
        <w:rPr>
          <w:lang w:eastAsia="ko-KR"/>
        </w:rPr>
        <w:t xml:space="preserve">in </w:t>
      </w:r>
      <w:r w:rsidR="003B3EA5">
        <w:rPr>
          <w:lang w:eastAsia="ko-KR"/>
        </w:rPr>
        <w:t>‘</w:t>
      </w:r>
      <w:r w:rsidR="00936987">
        <w:rPr>
          <w:lang w:eastAsia="ko-KR"/>
        </w:rPr>
        <w:t>Please click here to upload Retir</w:t>
      </w:r>
      <w:r>
        <w:rPr>
          <w:lang w:eastAsia="ko-KR"/>
        </w:rPr>
        <w:t>e approv</w:t>
      </w:r>
      <w:r w:rsidR="00936987">
        <w:rPr>
          <w:lang w:eastAsia="ko-KR"/>
        </w:rPr>
        <w:t>al Documentation</w:t>
      </w:r>
      <w:r w:rsidR="003B3EA5">
        <w:rPr>
          <w:lang w:eastAsia="ko-KR"/>
        </w:rPr>
        <w:t>’</w:t>
      </w:r>
      <w:r w:rsidR="00936987">
        <w:rPr>
          <w:lang w:eastAsia="ko-KR"/>
        </w:rPr>
        <w:t>.</w:t>
      </w:r>
    </w:p>
    <w:p w14:paraId="6348E775" w14:textId="14B527C6" w:rsidR="00936987" w:rsidRDefault="006D599D" w:rsidP="00E17E2E">
      <w:pPr>
        <w:ind w:left="360"/>
        <w:rPr>
          <w:lang w:eastAsia="ko-KR"/>
        </w:rPr>
      </w:pPr>
      <w:r>
        <w:rPr>
          <w:noProof/>
          <w:lang w:eastAsia="en-AU"/>
        </w:rPr>
        <w:drawing>
          <wp:inline distT="0" distB="0" distL="0" distR="0" wp14:anchorId="04C38E9B" wp14:editId="5D428236">
            <wp:extent cx="4524375" cy="17145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524375" cy="1714500"/>
                    </a:xfrm>
                    <a:prstGeom prst="rect">
                      <a:avLst/>
                    </a:prstGeom>
                  </pic:spPr>
                </pic:pic>
              </a:graphicData>
            </a:graphic>
          </wp:inline>
        </w:drawing>
      </w:r>
    </w:p>
    <w:p w14:paraId="62E1DA27" w14:textId="0431E1FE" w:rsidR="00DE71BB" w:rsidRDefault="00E17E2E" w:rsidP="007972A8">
      <w:pPr>
        <w:pStyle w:val="ListParagraph"/>
        <w:numPr>
          <w:ilvl w:val="0"/>
          <w:numId w:val="16"/>
        </w:numPr>
        <w:rPr>
          <w:lang w:eastAsia="ko-KR"/>
        </w:rPr>
      </w:pPr>
      <w:r>
        <w:rPr>
          <w:lang w:eastAsia="ko-KR"/>
        </w:rPr>
        <w:t xml:space="preserve">Click on </w:t>
      </w:r>
      <w:r w:rsidRPr="00AB4B55">
        <w:rPr>
          <w:b/>
          <w:color w:val="FFCC00" w:themeColor="accent1"/>
          <w:highlight w:val="black"/>
          <w:lang w:eastAsia="ko-KR"/>
        </w:rPr>
        <w:t>Choose file</w:t>
      </w:r>
      <w:r w:rsidRPr="00E17E2E">
        <w:rPr>
          <w:color w:val="FFCC00" w:themeColor="accent1"/>
          <w:lang w:eastAsia="ko-KR"/>
        </w:rPr>
        <w:t xml:space="preserve"> </w:t>
      </w:r>
      <w:r>
        <w:rPr>
          <w:lang w:eastAsia="ko-KR"/>
        </w:rPr>
        <w:t xml:space="preserve">to select the documents from your computer. Click </w:t>
      </w:r>
      <w:r w:rsidRPr="00AB4B55">
        <w:rPr>
          <w:b/>
          <w:color w:val="FFCC00" w:themeColor="accent1"/>
          <w:highlight w:val="black"/>
          <w:lang w:eastAsia="ko-KR"/>
        </w:rPr>
        <w:t>Ok</w:t>
      </w:r>
      <w:r>
        <w:rPr>
          <w:lang w:eastAsia="ko-KR"/>
        </w:rPr>
        <w:t>.</w:t>
      </w:r>
    </w:p>
    <w:p w14:paraId="6BD187AD" w14:textId="1A978231" w:rsidR="00DE71BB" w:rsidRDefault="00DE71BB" w:rsidP="00AB4B55">
      <w:pPr>
        <w:ind w:left="360"/>
        <w:jc w:val="center"/>
        <w:rPr>
          <w:lang w:eastAsia="ko-KR"/>
        </w:rPr>
      </w:pPr>
      <w:r>
        <w:rPr>
          <w:noProof/>
          <w:lang w:eastAsia="en-AU"/>
        </w:rPr>
        <w:drawing>
          <wp:inline distT="0" distB="0" distL="0" distR="0" wp14:anchorId="416A5802" wp14:editId="6D2BC563">
            <wp:extent cx="4629150" cy="2222110"/>
            <wp:effectExtent l="0" t="0" r="0" b="698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636109" cy="2225450"/>
                    </a:xfrm>
                    <a:prstGeom prst="rect">
                      <a:avLst/>
                    </a:prstGeom>
                  </pic:spPr>
                </pic:pic>
              </a:graphicData>
            </a:graphic>
          </wp:inline>
        </w:drawing>
      </w:r>
    </w:p>
    <w:p w14:paraId="1CBC1DFD" w14:textId="0E6551E3" w:rsidR="00E17E2E" w:rsidRDefault="00E17E2E" w:rsidP="007972A8">
      <w:pPr>
        <w:pStyle w:val="ListParagraph"/>
        <w:numPr>
          <w:ilvl w:val="0"/>
          <w:numId w:val="16"/>
        </w:numPr>
        <w:rPr>
          <w:lang w:eastAsia="ko-KR"/>
        </w:rPr>
      </w:pPr>
      <w:r>
        <w:rPr>
          <w:lang w:eastAsia="ko-KR"/>
        </w:rPr>
        <w:lastRenderedPageBreak/>
        <w:t xml:space="preserve">Select </w:t>
      </w:r>
      <w:r w:rsidRPr="00AB4B55">
        <w:rPr>
          <w:b/>
          <w:color w:val="FFCC00" w:themeColor="accent1"/>
          <w:highlight w:val="black"/>
          <w:lang w:eastAsia="ko-KR"/>
        </w:rPr>
        <w:t>Check In</w:t>
      </w:r>
      <w:r>
        <w:rPr>
          <w:lang w:eastAsia="ko-KR"/>
        </w:rPr>
        <w:t xml:space="preserve">. </w:t>
      </w:r>
    </w:p>
    <w:p w14:paraId="77D73DC3" w14:textId="4340691E" w:rsidR="00E17E2E" w:rsidRDefault="0043193E" w:rsidP="00AB4B55">
      <w:pPr>
        <w:jc w:val="center"/>
        <w:rPr>
          <w:lang w:eastAsia="ko-KR"/>
        </w:rPr>
      </w:pPr>
      <w:r>
        <w:rPr>
          <w:noProof/>
          <w:lang w:eastAsia="en-AU"/>
        </w:rPr>
        <w:drawing>
          <wp:inline distT="0" distB="0" distL="0" distR="0" wp14:anchorId="6292BFC3" wp14:editId="37F74AE1">
            <wp:extent cx="1943100" cy="14001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43827" t="33050" r="23661" b="23183"/>
                    <a:stretch/>
                  </pic:blipFill>
                  <pic:spPr bwMode="auto">
                    <a:xfrm>
                      <a:off x="0" y="0"/>
                      <a:ext cx="1943100" cy="1400175"/>
                    </a:xfrm>
                    <a:prstGeom prst="rect">
                      <a:avLst/>
                    </a:prstGeom>
                    <a:ln>
                      <a:noFill/>
                    </a:ln>
                    <a:extLst>
                      <a:ext uri="{53640926-AAD7-44D8-BBD7-CCE9431645EC}">
                        <a14:shadowObscured xmlns:a14="http://schemas.microsoft.com/office/drawing/2010/main"/>
                      </a:ext>
                    </a:extLst>
                  </pic:spPr>
                </pic:pic>
              </a:graphicData>
            </a:graphic>
          </wp:inline>
        </w:drawing>
      </w:r>
    </w:p>
    <w:p w14:paraId="17694D4A" w14:textId="2F5F3C11" w:rsidR="00E17E2E" w:rsidRDefault="00E17E2E" w:rsidP="007972A8">
      <w:pPr>
        <w:pStyle w:val="ListParagraph"/>
        <w:numPr>
          <w:ilvl w:val="0"/>
          <w:numId w:val="16"/>
        </w:numPr>
        <w:rPr>
          <w:lang w:eastAsia="ko-KR"/>
        </w:rPr>
      </w:pPr>
      <w:r w:rsidRPr="00E17E2E">
        <w:rPr>
          <w:lang w:eastAsia="ko-KR"/>
        </w:rPr>
        <w:t>Provide your reason e.g. “</w:t>
      </w:r>
      <w:r w:rsidRPr="00A527F0">
        <w:rPr>
          <w:i/>
          <w:lang w:eastAsia="ko-KR"/>
        </w:rPr>
        <w:t>Policy being retired</w:t>
      </w:r>
      <w:r w:rsidRPr="00E17E2E">
        <w:rPr>
          <w:lang w:eastAsia="ko-KR"/>
        </w:rPr>
        <w:t>” in t</w:t>
      </w:r>
      <w:r>
        <w:rPr>
          <w:lang w:eastAsia="ko-KR"/>
        </w:rPr>
        <w:t xml:space="preserve">he Comments and click </w:t>
      </w:r>
      <w:r w:rsidRPr="00AB4B55">
        <w:rPr>
          <w:b/>
          <w:color w:val="FFCC00" w:themeColor="accent1"/>
          <w:highlight w:val="black"/>
          <w:lang w:eastAsia="ko-KR"/>
        </w:rPr>
        <w:t>Continue</w:t>
      </w:r>
      <w:r>
        <w:rPr>
          <w:lang w:eastAsia="ko-KR"/>
        </w:rPr>
        <w:t>.</w:t>
      </w:r>
    </w:p>
    <w:p w14:paraId="73902473" w14:textId="4D9BA4A3" w:rsidR="00FA05A5" w:rsidRDefault="0043193E" w:rsidP="0043193E">
      <w:pPr>
        <w:jc w:val="center"/>
        <w:rPr>
          <w:lang w:eastAsia="ko-KR"/>
        </w:rPr>
      </w:pPr>
      <w:r>
        <w:rPr>
          <w:noProof/>
          <w:lang w:eastAsia="en-AU"/>
        </w:rPr>
        <w:drawing>
          <wp:inline distT="0" distB="0" distL="0" distR="0" wp14:anchorId="6707DEB9" wp14:editId="33F8536C">
            <wp:extent cx="1943100" cy="14001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43827" t="33050" r="23661" b="23183"/>
                    <a:stretch/>
                  </pic:blipFill>
                  <pic:spPr bwMode="auto">
                    <a:xfrm>
                      <a:off x="0" y="0"/>
                      <a:ext cx="1943100" cy="1400175"/>
                    </a:xfrm>
                    <a:prstGeom prst="rect">
                      <a:avLst/>
                    </a:prstGeom>
                    <a:ln>
                      <a:noFill/>
                    </a:ln>
                    <a:extLst>
                      <a:ext uri="{53640926-AAD7-44D8-BBD7-CCE9431645EC}">
                        <a14:shadowObscured xmlns:a14="http://schemas.microsoft.com/office/drawing/2010/main"/>
                      </a:ext>
                    </a:extLst>
                  </pic:spPr>
                </pic:pic>
              </a:graphicData>
            </a:graphic>
          </wp:inline>
        </w:drawing>
      </w:r>
    </w:p>
    <w:p w14:paraId="35EC7236" w14:textId="36C8D25E" w:rsidR="00FA05A5" w:rsidRDefault="00E17E2E" w:rsidP="007972A8">
      <w:pPr>
        <w:pStyle w:val="ListParagraph"/>
        <w:numPr>
          <w:ilvl w:val="0"/>
          <w:numId w:val="16"/>
        </w:numPr>
        <w:rPr>
          <w:lang w:eastAsia="ko-KR"/>
        </w:rPr>
      </w:pPr>
      <w:r>
        <w:rPr>
          <w:lang w:eastAsia="ko-KR"/>
        </w:rPr>
        <w:t xml:space="preserve">An email will be sent to the Approver with a link to the policy to review the retiral. </w:t>
      </w:r>
    </w:p>
    <w:p w14:paraId="344C7581" w14:textId="01CC800B" w:rsidR="00DE71BB" w:rsidRDefault="00DE71BB" w:rsidP="00DE71BB">
      <w:pPr>
        <w:pStyle w:val="NormalWeb"/>
        <w:rPr>
          <w:sz w:val="20"/>
          <w:szCs w:val="20"/>
        </w:rPr>
      </w:pPr>
      <w:r>
        <w:rPr>
          <w:sz w:val="20"/>
          <w:szCs w:val="20"/>
        </w:rPr>
        <w:t xml:space="preserve">Please Approve retiral of UAT_SS_Supporting_doc_trial </w:t>
      </w:r>
    </w:p>
    <w:p w14:paraId="74449639" w14:textId="77777777" w:rsidR="00DE71BB" w:rsidRDefault="00DE71BB" w:rsidP="00DE71BB">
      <w:pPr>
        <w:pStyle w:val="NormalWeb"/>
        <w:rPr>
          <w:sz w:val="20"/>
          <w:szCs w:val="20"/>
        </w:rPr>
      </w:pPr>
      <w:r>
        <w:rPr>
          <w:rStyle w:val="Strong"/>
        </w:rPr>
        <w:t xml:space="preserve">Policy URL: </w:t>
      </w:r>
      <w:r>
        <w:rPr>
          <w:b/>
          <w:bCs/>
        </w:rPr>
        <w:br/>
      </w:r>
      <w:hyperlink r:id="rId64" w:history="1">
        <w:r>
          <w:rPr>
            <w:rStyle w:val="Hyperlink"/>
            <w:b/>
            <w:bCs/>
            <w:sz w:val="20"/>
            <w:szCs w:val="20"/>
          </w:rPr>
          <w:t>UAT_SS_Supporting_doc_trial</w:t>
        </w:r>
      </w:hyperlink>
    </w:p>
    <w:p w14:paraId="06440A0A" w14:textId="77777777" w:rsidR="00DE71BB" w:rsidRDefault="00DE71BB" w:rsidP="00DE71BB">
      <w:pPr>
        <w:pStyle w:val="NormalWeb"/>
        <w:rPr>
          <w:sz w:val="20"/>
          <w:szCs w:val="20"/>
        </w:rPr>
      </w:pPr>
      <w:r>
        <w:rPr>
          <w:rStyle w:val="Strong"/>
        </w:rPr>
        <w:t>Help &amp; Support:</w:t>
      </w:r>
      <w:r>
        <w:rPr>
          <w:sz w:val="20"/>
          <w:szCs w:val="20"/>
        </w:rPr>
        <w:br/>
        <w:t xml:space="preserve">Refer to the Help &amp; Support section of </w:t>
      </w:r>
      <w:hyperlink r:id="rId65" w:history="1">
        <w:r>
          <w:rPr>
            <w:rStyle w:val="Hyperlink"/>
            <w:sz w:val="20"/>
            <w:szCs w:val="20"/>
          </w:rPr>
          <w:t>RiskPolicy.CBA</w:t>
        </w:r>
      </w:hyperlink>
    </w:p>
    <w:p w14:paraId="46D3540E" w14:textId="1810241F" w:rsidR="00DE71BB" w:rsidRPr="00E131B5" w:rsidRDefault="00DE71BB" w:rsidP="00E131B5">
      <w:pPr>
        <w:pStyle w:val="NormalWeb"/>
        <w:rPr>
          <w:sz w:val="20"/>
          <w:szCs w:val="20"/>
        </w:rPr>
      </w:pPr>
      <w:r>
        <w:rPr>
          <w:sz w:val="20"/>
          <w:szCs w:val="20"/>
        </w:rPr>
        <w:t>Thank you</w:t>
      </w:r>
      <w:r>
        <w:rPr>
          <w:sz w:val="20"/>
          <w:szCs w:val="20"/>
        </w:rPr>
        <w:br/>
        <w:t>RiskPolicy.CBA</w:t>
      </w:r>
      <w:r>
        <w:rPr>
          <w:sz w:val="20"/>
          <w:szCs w:val="20"/>
        </w:rPr>
        <w:br/>
      </w:r>
      <w:hyperlink r:id="rId66" w:history="1">
        <w:r>
          <w:rPr>
            <w:rStyle w:val="Hyperlink"/>
            <w:sz w:val="20"/>
            <w:szCs w:val="20"/>
          </w:rPr>
          <w:t>riskpolicyoperations@cba.com.au</w:t>
        </w:r>
      </w:hyperlink>
    </w:p>
    <w:p w14:paraId="3DDFC96E" w14:textId="5548A253" w:rsidR="00E17E2E" w:rsidRDefault="00E17E2E" w:rsidP="007972A8">
      <w:pPr>
        <w:pStyle w:val="ListParagraph"/>
        <w:numPr>
          <w:ilvl w:val="0"/>
          <w:numId w:val="16"/>
        </w:numPr>
        <w:rPr>
          <w:lang w:eastAsia="ko-KR"/>
        </w:rPr>
      </w:pPr>
      <w:r>
        <w:rPr>
          <w:lang w:eastAsia="ko-KR"/>
        </w:rPr>
        <w:t xml:space="preserve">You will receive an email to notify you whether the Approver has approved or rejected your retiral. </w:t>
      </w:r>
    </w:p>
    <w:p w14:paraId="67AAD410" w14:textId="44346A51" w:rsidR="00DE71BB" w:rsidRDefault="00DE71BB" w:rsidP="00DE71BB">
      <w:pPr>
        <w:pStyle w:val="NormalWeb"/>
        <w:rPr>
          <w:sz w:val="20"/>
          <w:szCs w:val="20"/>
        </w:rPr>
      </w:pPr>
      <w:r>
        <w:rPr>
          <w:sz w:val="20"/>
          <w:szCs w:val="20"/>
        </w:rPr>
        <w:t>Your request to retire SS_UAT_trial_for_user_guide has been approved</w:t>
      </w:r>
    </w:p>
    <w:p w14:paraId="1F966585" w14:textId="77777777" w:rsidR="00DE71BB" w:rsidRDefault="00DE71BB" w:rsidP="00DE71BB">
      <w:pPr>
        <w:pStyle w:val="NormalWeb"/>
        <w:rPr>
          <w:sz w:val="20"/>
          <w:szCs w:val="20"/>
        </w:rPr>
      </w:pPr>
      <w:r>
        <w:rPr>
          <w:rStyle w:val="Strong"/>
        </w:rPr>
        <w:t xml:space="preserve">Policy URL: </w:t>
      </w:r>
      <w:r>
        <w:rPr>
          <w:b/>
          <w:bCs/>
        </w:rPr>
        <w:br/>
      </w:r>
      <w:hyperlink r:id="rId67" w:history="1">
        <w:r>
          <w:rPr>
            <w:rStyle w:val="Hyperlink"/>
            <w:b/>
            <w:bCs/>
            <w:sz w:val="20"/>
            <w:szCs w:val="20"/>
          </w:rPr>
          <w:t>SS_UAT_trial_for_user_guide</w:t>
        </w:r>
      </w:hyperlink>
    </w:p>
    <w:p w14:paraId="67C174E2" w14:textId="77777777" w:rsidR="00DE71BB" w:rsidRDefault="00DE71BB" w:rsidP="00DE71BB">
      <w:pPr>
        <w:pStyle w:val="NormalWeb"/>
        <w:rPr>
          <w:sz w:val="20"/>
          <w:szCs w:val="20"/>
        </w:rPr>
      </w:pPr>
      <w:r>
        <w:rPr>
          <w:rStyle w:val="Strong"/>
        </w:rPr>
        <w:t>Help &amp; Support:</w:t>
      </w:r>
      <w:r>
        <w:rPr>
          <w:sz w:val="20"/>
          <w:szCs w:val="20"/>
        </w:rPr>
        <w:br/>
        <w:t xml:space="preserve">Refer to the Help &amp; Support section of </w:t>
      </w:r>
      <w:hyperlink r:id="rId68" w:history="1">
        <w:r>
          <w:rPr>
            <w:rStyle w:val="Hyperlink"/>
            <w:sz w:val="20"/>
            <w:szCs w:val="20"/>
          </w:rPr>
          <w:t>RiskPolicy.CBA</w:t>
        </w:r>
      </w:hyperlink>
    </w:p>
    <w:p w14:paraId="2A645F5A" w14:textId="5E882C9B" w:rsidR="00DE71BB" w:rsidRPr="00E131B5" w:rsidRDefault="00DE71BB" w:rsidP="00E131B5">
      <w:pPr>
        <w:pStyle w:val="NormalWeb"/>
        <w:rPr>
          <w:sz w:val="20"/>
          <w:szCs w:val="20"/>
        </w:rPr>
      </w:pPr>
      <w:r>
        <w:rPr>
          <w:sz w:val="20"/>
          <w:szCs w:val="20"/>
        </w:rPr>
        <w:t>Thank you</w:t>
      </w:r>
      <w:r>
        <w:rPr>
          <w:sz w:val="20"/>
          <w:szCs w:val="20"/>
        </w:rPr>
        <w:br/>
        <w:t>RiskPolicy.CBA</w:t>
      </w:r>
      <w:r>
        <w:rPr>
          <w:sz w:val="20"/>
          <w:szCs w:val="20"/>
        </w:rPr>
        <w:br/>
      </w:r>
      <w:hyperlink r:id="rId69" w:history="1">
        <w:r>
          <w:rPr>
            <w:rStyle w:val="Hyperlink"/>
            <w:sz w:val="20"/>
            <w:szCs w:val="20"/>
          </w:rPr>
          <w:t>riskpolicyoperations@cba.com.au</w:t>
        </w:r>
      </w:hyperlink>
    </w:p>
    <w:p w14:paraId="4D3F5DDF" w14:textId="77777777" w:rsidR="00E17E2E" w:rsidRDefault="00E17E2E" w:rsidP="00E17E2E">
      <w:pPr>
        <w:pStyle w:val="Heading1"/>
      </w:pPr>
      <w:bookmarkStart w:id="17" w:name="_Toc531696846"/>
      <w:r>
        <w:lastRenderedPageBreak/>
        <w:t>Uploading non-HTML documents</w:t>
      </w:r>
      <w:bookmarkEnd w:id="17"/>
      <w:r>
        <w:t xml:space="preserve"> </w:t>
      </w:r>
    </w:p>
    <w:p w14:paraId="130116D8" w14:textId="20512008" w:rsidR="00E17E2E" w:rsidRDefault="00635FC2" w:rsidP="00E17E2E">
      <w:pPr>
        <w:rPr>
          <w:lang w:eastAsia="ko-KR"/>
        </w:rPr>
      </w:pPr>
      <w:r w:rsidRPr="00635FC2">
        <w:rPr>
          <w:lang w:eastAsia="ko-KR"/>
        </w:rPr>
        <w:t xml:space="preserve">This topic will cover </w:t>
      </w:r>
      <w:r>
        <w:rPr>
          <w:lang w:eastAsia="ko-KR"/>
        </w:rPr>
        <w:t xml:space="preserve">uploading non-HTML documents </w:t>
      </w:r>
      <w:r w:rsidR="003B3EA5">
        <w:rPr>
          <w:lang w:eastAsia="ko-KR"/>
        </w:rPr>
        <w:t xml:space="preserve">in </w:t>
      </w:r>
      <w:r w:rsidRPr="00635FC2">
        <w:rPr>
          <w:lang w:eastAsia="ko-KR"/>
        </w:rPr>
        <w:t>RiskPolicy.CBA.</w:t>
      </w:r>
    </w:p>
    <w:p w14:paraId="2BD62659" w14:textId="4C683276" w:rsidR="00635FC2" w:rsidRDefault="00635FC2" w:rsidP="00E17E2E">
      <w:pPr>
        <w:rPr>
          <w:lang w:eastAsia="ko-KR"/>
        </w:rPr>
      </w:pPr>
      <w:r>
        <w:rPr>
          <w:lang w:eastAsia="ko-KR"/>
        </w:rPr>
        <w:t xml:space="preserve">Non-HTML documents that support a policy in RiskPolicy.CBA come under the Related Information section within the policy. </w:t>
      </w:r>
    </w:p>
    <w:p w14:paraId="518A01EB" w14:textId="77777777" w:rsidR="00635FC2" w:rsidRDefault="00635FC2" w:rsidP="00E17E2E">
      <w:pPr>
        <w:rPr>
          <w:lang w:eastAsia="ko-KR"/>
        </w:rPr>
      </w:pPr>
      <w:r>
        <w:rPr>
          <w:lang w:eastAsia="ko-KR"/>
        </w:rPr>
        <w:t xml:space="preserve">These documents are added to the Document Library. </w:t>
      </w:r>
    </w:p>
    <w:p w14:paraId="36786931" w14:textId="77777777" w:rsidR="00635FC2" w:rsidRDefault="00635FC2" w:rsidP="00E17E2E">
      <w:pPr>
        <w:rPr>
          <w:lang w:eastAsia="ko-KR"/>
        </w:rPr>
      </w:pPr>
      <w:r>
        <w:rPr>
          <w:lang w:eastAsia="ko-KR"/>
        </w:rPr>
        <w:t xml:space="preserve">If you are updating an existing document, you must ensure the file name is exactly the same as the existing document so that it is not considered a new document </w:t>
      </w:r>
      <w:r w:rsidR="0099019E">
        <w:rPr>
          <w:lang w:eastAsia="ko-KR"/>
        </w:rPr>
        <w:t xml:space="preserve">or new version. </w:t>
      </w:r>
      <w:r>
        <w:rPr>
          <w:lang w:eastAsia="ko-KR"/>
        </w:rPr>
        <w:t xml:space="preserve"> </w:t>
      </w:r>
    </w:p>
    <w:p w14:paraId="5200501C" w14:textId="34ADBC33" w:rsidR="00FA05A5" w:rsidRDefault="00635FC2" w:rsidP="007972A8">
      <w:pPr>
        <w:pStyle w:val="ListParagraph"/>
        <w:numPr>
          <w:ilvl w:val="0"/>
          <w:numId w:val="17"/>
        </w:numPr>
        <w:rPr>
          <w:lang w:eastAsia="ko-KR"/>
        </w:rPr>
      </w:pPr>
      <w:r>
        <w:rPr>
          <w:lang w:eastAsia="ko-KR"/>
        </w:rPr>
        <w:t xml:space="preserve">Click on </w:t>
      </w:r>
      <w:r w:rsidR="00E131B5">
        <w:rPr>
          <w:rStyle w:val="Strong"/>
        </w:rPr>
        <w:t>Document Library</w:t>
      </w:r>
      <w:r w:rsidR="00E131B5" w:rsidRPr="00635FC2">
        <w:rPr>
          <w:color w:val="FFCC00" w:themeColor="accent1"/>
          <w:lang w:eastAsia="ko-KR"/>
        </w:rPr>
        <w:t xml:space="preserve"> </w:t>
      </w:r>
      <w:r>
        <w:rPr>
          <w:lang w:eastAsia="ko-KR"/>
        </w:rPr>
        <w:t xml:space="preserve">from the risk category landing page to open the Document Library. </w:t>
      </w:r>
    </w:p>
    <w:p w14:paraId="13DB10EA" w14:textId="632BA6F8" w:rsidR="00D651A4" w:rsidRDefault="00D651A4" w:rsidP="00FA05A5">
      <w:pPr>
        <w:ind w:left="360"/>
        <w:rPr>
          <w:lang w:eastAsia="ko-KR"/>
        </w:rPr>
      </w:pPr>
      <w:r>
        <w:rPr>
          <w:noProof/>
          <w:lang w:eastAsia="en-AU"/>
        </w:rPr>
        <w:drawing>
          <wp:inline distT="0" distB="0" distL="0" distR="0" wp14:anchorId="1CB1583B" wp14:editId="2F3606D1">
            <wp:extent cx="5976620" cy="3880485"/>
            <wp:effectExtent l="0" t="0" r="5080" b="571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76620" cy="3880485"/>
                    </a:xfrm>
                    <a:prstGeom prst="rect">
                      <a:avLst/>
                    </a:prstGeom>
                  </pic:spPr>
                </pic:pic>
              </a:graphicData>
            </a:graphic>
          </wp:inline>
        </w:drawing>
      </w:r>
    </w:p>
    <w:p w14:paraId="5D05B164" w14:textId="77777777" w:rsidR="00E131B5" w:rsidRDefault="00E131B5">
      <w:pPr>
        <w:rPr>
          <w:lang w:eastAsia="ko-KR"/>
        </w:rPr>
      </w:pPr>
      <w:r>
        <w:rPr>
          <w:lang w:eastAsia="ko-KR"/>
        </w:rPr>
        <w:br w:type="page"/>
      </w:r>
    </w:p>
    <w:p w14:paraId="44E0A95E" w14:textId="5BCF765F" w:rsidR="00FA05A5" w:rsidRDefault="00635FC2" w:rsidP="007972A8">
      <w:pPr>
        <w:pStyle w:val="ListParagraph"/>
        <w:numPr>
          <w:ilvl w:val="0"/>
          <w:numId w:val="17"/>
        </w:numPr>
        <w:rPr>
          <w:lang w:eastAsia="ko-KR"/>
        </w:rPr>
      </w:pPr>
      <w:r>
        <w:rPr>
          <w:lang w:eastAsia="ko-KR"/>
        </w:rPr>
        <w:lastRenderedPageBreak/>
        <w:t xml:space="preserve">Click </w:t>
      </w:r>
      <w:r w:rsidRPr="00E131B5">
        <w:rPr>
          <w:b/>
          <w:color w:val="FFCC00" w:themeColor="accent1"/>
          <w:highlight w:val="black"/>
          <w:lang w:eastAsia="ko-KR"/>
        </w:rPr>
        <w:t>+ New Document</w:t>
      </w:r>
      <w:r w:rsidRPr="00E131B5">
        <w:rPr>
          <w:color w:val="FFCC00" w:themeColor="accent1"/>
          <w:lang w:eastAsia="ko-KR"/>
        </w:rPr>
        <w:t xml:space="preserve"> </w:t>
      </w:r>
      <w:r>
        <w:rPr>
          <w:lang w:eastAsia="ko-KR"/>
        </w:rPr>
        <w:t>under the Documents heading. Alternatively</w:t>
      </w:r>
      <w:r w:rsidR="003B3EA5">
        <w:rPr>
          <w:lang w:eastAsia="ko-KR"/>
        </w:rPr>
        <w:t>,</w:t>
      </w:r>
      <w:r>
        <w:rPr>
          <w:lang w:eastAsia="ko-KR"/>
        </w:rPr>
        <w:t xml:space="preserve"> you can drag and drop the file under this heading. </w:t>
      </w:r>
      <w:r w:rsidR="00BD3A5D">
        <w:rPr>
          <w:lang w:eastAsia="ko-KR"/>
        </w:rPr>
        <w:t xml:space="preserve">Ensure that you select the check box for </w:t>
      </w:r>
      <w:r w:rsidR="00BD3A5D" w:rsidRPr="00BD3A5D">
        <w:rPr>
          <w:b/>
          <w:color w:val="FFCC00" w:themeColor="accent1"/>
          <w:highlight w:val="black"/>
          <w:lang w:eastAsia="ko-KR"/>
        </w:rPr>
        <w:t>A</w:t>
      </w:r>
      <w:r w:rsidR="00E131B5" w:rsidRPr="00BD3A5D">
        <w:rPr>
          <w:b/>
          <w:color w:val="FFCC00" w:themeColor="accent1"/>
          <w:highlight w:val="black"/>
          <w:lang w:eastAsia="ko-KR"/>
        </w:rPr>
        <w:t xml:space="preserve">dd </w:t>
      </w:r>
      <w:r w:rsidR="00BD3A5D" w:rsidRPr="00BD3A5D">
        <w:rPr>
          <w:b/>
          <w:color w:val="FFCC00" w:themeColor="accent1"/>
          <w:highlight w:val="black"/>
          <w:lang w:eastAsia="ko-KR"/>
        </w:rPr>
        <w:t xml:space="preserve">as </w:t>
      </w:r>
      <w:r w:rsidR="00E131B5" w:rsidRPr="00BD3A5D">
        <w:rPr>
          <w:b/>
          <w:color w:val="FFCC00" w:themeColor="accent1"/>
          <w:highlight w:val="black"/>
          <w:lang w:eastAsia="ko-KR"/>
        </w:rPr>
        <w:t>a new version</w:t>
      </w:r>
      <w:r w:rsidR="00BD3A5D" w:rsidRPr="00BD3A5D">
        <w:rPr>
          <w:b/>
          <w:color w:val="FFCC00" w:themeColor="accent1"/>
          <w:highlight w:val="black"/>
          <w:lang w:eastAsia="ko-KR"/>
        </w:rPr>
        <w:t xml:space="preserve"> to existing files</w:t>
      </w:r>
      <w:r w:rsidR="00BD3A5D">
        <w:rPr>
          <w:lang w:eastAsia="ko-KR"/>
        </w:rPr>
        <w:t>.</w:t>
      </w:r>
    </w:p>
    <w:p w14:paraId="6BA2C1F4" w14:textId="02E40A8A" w:rsidR="00D651A4" w:rsidRDefault="00D651A4" w:rsidP="00E131B5">
      <w:pPr>
        <w:ind w:left="360"/>
        <w:rPr>
          <w:lang w:eastAsia="ko-KR"/>
        </w:rPr>
      </w:pPr>
      <w:r>
        <w:rPr>
          <w:noProof/>
          <w:lang w:eastAsia="en-AU"/>
        </w:rPr>
        <w:drawing>
          <wp:inline distT="0" distB="0" distL="0" distR="0" wp14:anchorId="174B4002" wp14:editId="44AE9217">
            <wp:extent cx="5976620" cy="3782695"/>
            <wp:effectExtent l="0" t="0" r="5080" b="825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76620" cy="3782695"/>
                    </a:xfrm>
                    <a:prstGeom prst="rect">
                      <a:avLst/>
                    </a:prstGeom>
                  </pic:spPr>
                </pic:pic>
              </a:graphicData>
            </a:graphic>
          </wp:inline>
        </w:drawing>
      </w:r>
    </w:p>
    <w:p w14:paraId="1CAA6065" w14:textId="77777777" w:rsidR="00BD3A5D" w:rsidRDefault="00BD3A5D">
      <w:pPr>
        <w:rPr>
          <w:lang w:eastAsia="ko-KR"/>
        </w:rPr>
      </w:pPr>
      <w:r>
        <w:rPr>
          <w:lang w:eastAsia="ko-KR"/>
        </w:rPr>
        <w:br w:type="page"/>
      </w:r>
    </w:p>
    <w:p w14:paraId="5C96BA26" w14:textId="54BAC87E" w:rsidR="00D651A4" w:rsidRDefault="00BD3A5D" w:rsidP="007972A8">
      <w:pPr>
        <w:pStyle w:val="ListParagraph"/>
        <w:numPr>
          <w:ilvl w:val="0"/>
          <w:numId w:val="17"/>
        </w:numPr>
        <w:rPr>
          <w:lang w:eastAsia="ko-KR"/>
        </w:rPr>
      </w:pPr>
      <w:r>
        <w:rPr>
          <w:lang w:eastAsia="ko-KR"/>
        </w:rPr>
        <w:lastRenderedPageBreak/>
        <w:t>Click</w:t>
      </w:r>
      <w:r w:rsidRPr="00BD3A5D">
        <w:rPr>
          <w:color w:val="FFCC00" w:themeColor="accent1"/>
          <w:lang w:eastAsia="ko-KR"/>
        </w:rPr>
        <w:t xml:space="preserve"> </w:t>
      </w:r>
      <w:r w:rsidRPr="00BD3A5D">
        <w:rPr>
          <w:b/>
          <w:color w:val="FFCC00" w:themeColor="accent1"/>
          <w:highlight w:val="black"/>
          <w:lang w:eastAsia="ko-KR"/>
        </w:rPr>
        <w:t>Ok</w:t>
      </w:r>
      <w:r>
        <w:rPr>
          <w:lang w:eastAsia="ko-KR"/>
        </w:rPr>
        <w:t xml:space="preserve">. </w:t>
      </w:r>
      <w:r w:rsidR="00D651A4">
        <w:rPr>
          <w:lang w:eastAsia="ko-KR"/>
        </w:rPr>
        <w:t>Now a screen pops up with metadata to be filled</w:t>
      </w:r>
    </w:p>
    <w:p w14:paraId="664E0662" w14:textId="3D1DA122" w:rsidR="00BD3A5D" w:rsidRDefault="00964509" w:rsidP="00FA05A5">
      <w:pPr>
        <w:ind w:left="360"/>
        <w:rPr>
          <w:lang w:eastAsia="ko-KR"/>
        </w:rPr>
      </w:pPr>
      <w:r>
        <w:rPr>
          <w:noProof/>
          <w:lang w:eastAsia="en-AU"/>
        </w:rPr>
        <w:drawing>
          <wp:inline distT="0" distB="0" distL="0" distR="0" wp14:anchorId="0BCC014A" wp14:editId="2C5A1DEB">
            <wp:extent cx="5731510" cy="7502525"/>
            <wp:effectExtent l="0" t="0" r="254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7502525"/>
                    </a:xfrm>
                    <a:prstGeom prst="rect">
                      <a:avLst/>
                    </a:prstGeom>
                  </pic:spPr>
                </pic:pic>
              </a:graphicData>
            </a:graphic>
          </wp:inline>
        </w:drawing>
      </w:r>
    </w:p>
    <w:p w14:paraId="34BB5976" w14:textId="77777777" w:rsidR="00BD3A5D" w:rsidRDefault="00BD3A5D">
      <w:pPr>
        <w:rPr>
          <w:lang w:eastAsia="ko-KR"/>
        </w:rPr>
      </w:pPr>
      <w:r>
        <w:rPr>
          <w:lang w:eastAsia="ko-KR"/>
        </w:rPr>
        <w:br w:type="page"/>
      </w:r>
    </w:p>
    <w:p w14:paraId="335E20D0" w14:textId="77777777" w:rsidR="00D651A4" w:rsidRDefault="00D651A4" w:rsidP="00FA05A5">
      <w:pPr>
        <w:ind w:left="360"/>
        <w:rPr>
          <w:lang w:eastAsia="ko-KR"/>
        </w:rPr>
      </w:pPr>
    </w:p>
    <w:tbl>
      <w:tblPr>
        <w:tblStyle w:val="CBAYellowHeader"/>
        <w:tblW w:w="0" w:type="auto"/>
        <w:tblLook w:val="04A0" w:firstRow="1" w:lastRow="0" w:firstColumn="1" w:lastColumn="0" w:noHBand="0" w:noVBand="1"/>
      </w:tblPr>
      <w:tblGrid>
        <w:gridCol w:w="4706"/>
        <w:gridCol w:w="4706"/>
      </w:tblGrid>
      <w:tr w:rsidR="00D651A4" w14:paraId="34C00B69" w14:textId="77777777" w:rsidTr="009275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06" w:type="dxa"/>
          </w:tcPr>
          <w:p w14:paraId="24D0A751" w14:textId="77777777" w:rsidR="00D651A4" w:rsidRDefault="00D651A4" w:rsidP="009275C2">
            <w:r>
              <w:t>Field</w:t>
            </w:r>
          </w:p>
        </w:tc>
        <w:tc>
          <w:tcPr>
            <w:tcW w:w="4706" w:type="dxa"/>
          </w:tcPr>
          <w:p w14:paraId="73AFA7AA" w14:textId="77777777" w:rsidR="00D651A4" w:rsidRDefault="00D651A4" w:rsidP="009275C2">
            <w:pPr>
              <w:cnfStyle w:val="100000000000" w:firstRow="1" w:lastRow="0" w:firstColumn="0" w:lastColumn="0" w:oddVBand="0" w:evenVBand="0" w:oddHBand="0" w:evenHBand="0" w:firstRowFirstColumn="0" w:firstRowLastColumn="0" w:lastRowFirstColumn="0" w:lastRowLastColumn="0"/>
            </w:pPr>
            <w:r>
              <w:t>Description</w:t>
            </w:r>
          </w:p>
        </w:tc>
      </w:tr>
      <w:tr w:rsidR="00D651A4" w14:paraId="7176230A" w14:textId="77777777" w:rsidTr="009275C2">
        <w:tc>
          <w:tcPr>
            <w:cnfStyle w:val="001000000000" w:firstRow="0" w:lastRow="0" w:firstColumn="1" w:lastColumn="0" w:oddVBand="0" w:evenVBand="0" w:oddHBand="0" w:evenHBand="0" w:firstRowFirstColumn="0" w:firstRowLastColumn="0" w:lastRowFirstColumn="0" w:lastRowLastColumn="0"/>
            <w:tcW w:w="4706" w:type="dxa"/>
          </w:tcPr>
          <w:p w14:paraId="46828F4A" w14:textId="074FE831" w:rsidR="00D651A4" w:rsidRDefault="00D651A4" w:rsidP="009275C2">
            <w:r>
              <w:t>name*</w:t>
            </w:r>
          </w:p>
        </w:tc>
        <w:tc>
          <w:tcPr>
            <w:tcW w:w="4706" w:type="dxa"/>
          </w:tcPr>
          <w:p w14:paraId="19BFE30D" w14:textId="1D449F15" w:rsidR="00D651A4" w:rsidRDefault="00D651A4" w:rsidP="009275C2">
            <w:pPr>
              <w:cnfStyle w:val="000000000000" w:firstRow="0" w:lastRow="0" w:firstColumn="0" w:lastColumn="0" w:oddVBand="0" w:evenVBand="0" w:oddHBand="0" w:evenHBand="0" w:firstRowFirstColumn="0" w:firstRowLastColumn="0" w:lastRowFirstColumn="0" w:lastRowLastColumn="0"/>
            </w:pPr>
            <w:r>
              <w:t>Name of the document (255 character limit).</w:t>
            </w:r>
            <w:r w:rsidR="003820B1">
              <w:t xml:space="preserve"> </w:t>
            </w:r>
            <w:r>
              <w:t>If you change this the actual name of document changes</w:t>
            </w:r>
          </w:p>
        </w:tc>
      </w:tr>
      <w:tr w:rsidR="00D651A4" w14:paraId="4A951569" w14:textId="77777777" w:rsidTr="009275C2">
        <w:tc>
          <w:tcPr>
            <w:cnfStyle w:val="001000000000" w:firstRow="0" w:lastRow="0" w:firstColumn="1" w:lastColumn="0" w:oddVBand="0" w:evenVBand="0" w:oddHBand="0" w:evenHBand="0" w:firstRowFirstColumn="0" w:firstRowLastColumn="0" w:lastRowFirstColumn="0" w:lastRowLastColumn="0"/>
            <w:tcW w:w="4706" w:type="dxa"/>
          </w:tcPr>
          <w:p w14:paraId="5C2B351C" w14:textId="658ABD8C" w:rsidR="00D651A4" w:rsidRDefault="00D651A4" w:rsidP="009275C2">
            <w:r>
              <w:t>Title</w:t>
            </w:r>
          </w:p>
        </w:tc>
        <w:tc>
          <w:tcPr>
            <w:tcW w:w="4706" w:type="dxa"/>
          </w:tcPr>
          <w:p w14:paraId="00A16465" w14:textId="50EB765D" w:rsidR="00D651A4" w:rsidRDefault="00D651A4" w:rsidP="009275C2">
            <w:pPr>
              <w:cnfStyle w:val="000000000000" w:firstRow="0" w:lastRow="0" w:firstColumn="0" w:lastColumn="0" w:oddVBand="0" w:evenVBand="0" w:oddHBand="0" w:evenHBand="0" w:firstRowFirstColumn="0" w:firstRowLastColumn="0" w:lastRowFirstColumn="0" w:lastRowLastColumn="0"/>
            </w:pPr>
            <w:r>
              <w:t>Optional name if needed</w:t>
            </w:r>
          </w:p>
        </w:tc>
      </w:tr>
      <w:tr w:rsidR="00964509" w14:paraId="1BED06F8" w14:textId="77777777" w:rsidTr="009275C2">
        <w:tc>
          <w:tcPr>
            <w:cnfStyle w:val="001000000000" w:firstRow="0" w:lastRow="0" w:firstColumn="1" w:lastColumn="0" w:oddVBand="0" w:evenVBand="0" w:oddHBand="0" w:evenHBand="0" w:firstRowFirstColumn="0" w:firstRowLastColumn="0" w:lastRowFirstColumn="0" w:lastRowLastColumn="0"/>
            <w:tcW w:w="4706" w:type="dxa"/>
          </w:tcPr>
          <w:p w14:paraId="43F466D9" w14:textId="47C3AFA4" w:rsidR="00964509" w:rsidRDefault="00964509" w:rsidP="009275C2">
            <w:r>
              <w:t>DocumentType</w:t>
            </w:r>
          </w:p>
        </w:tc>
        <w:tc>
          <w:tcPr>
            <w:tcW w:w="4706" w:type="dxa"/>
          </w:tcPr>
          <w:p w14:paraId="121A7451" w14:textId="6D601877" w:rsidR="00964509" w:rsidRDefault="00964509" w:rsidP="009275C2">
            <w:pPr>
              <w:cnfStyle w:val="000000000000" w:firstRow="0" w:lastRow="0" w:firstColumn="0" w:lastColumn="0" w:oddVBand="0" w:evenVBand="0" w:oddHBand="0" w:evenHBand="0" w:firstRowFirstColumn="0" w:firstRowLastColumn="0" w:lastRowFirstColumn="0" w:lastRowLastColumn="0"/>
            </w:pPr>
            <w:r>
              <w:t>Whether policy/standard/framework/supporting document</w:t>
            </w:r>
          </w:p>
        </w:tc>
      </w:tr>
      <w:tr w:rsidR="00D651A4" w14:paraId="5A40C137" w14:textId="77777777" w:rsidTr="009275C2">
        <w:tc>
          <w:tcPr>
            <w:cnfStyle w:val="001000000000" w:firstRow="0" w:lastRow="0" w:firstColumn="1" w:lastColumn="0" w:oddVBand="0" w:evenVBand="0" w:oddHBand="0" w:evenHBand="0" w:firstRowFirstColumn="0" w:firstRowLastColumn="0" w:lastRowFirstColumn="0" w:lastRowLastColumn="0"/>
            <w:tcW w:w="4706" w:type="dxa"/>
          </w:tcPr>
          <w:p w14:paraId="517308E6" w14:textId="63BE7B67" w:rsidR="00D651A4" w:rsidRDefault="00D651A4" w:rsidP="00D651A4">
            <w:r>
              <w:t>Owner*</w:t>
            </w:r>
          </w:p>
        </w:tc>
        <w:tc>
          <w:tcPr>
            <w:tcW w:w="4706" w:type="dxa"/>
          </w:tcPr>
          <w:p w14:paraId="45293E1D" w14:textId="5EE41C06" w:rsidR="00D651A4" w:rsidRDefault="00D651A4" w:rsidP="00D651A4">
            <w:pPr>
              <w:cnfStyle w:val="000000000000" w:firstRow="0" w:lastRow="0" w:firstColumn="0" w:lastColumn="0" w:oddVBand="0" w:evenVBand="0" w:oddHBand="0" w:evenHBand="0" w:firstRowFirstColumn="0" w:firstRowLastColumn="0" w:lastRowFirstColumn="0" w:lastRowLastColumn="0"/>
            </w:pPr>
            <w:r>
              <w:t>Name of the document owner (255 character limit)</w:t>
            </w:r>
          </w:p>
        </w:tc>
      </w:tr>
      <w:tr w:rsidR="00D651A4" w14:paraId="1BAAE31E" w14:textId="77777777" w:rsidTr="009275C2">
        <w:tc>
          <w:tcPr>
            <w:cnfStyle w:val="001000000000" w:firstRow="0" w:lastRow="0" w:firstColumn="1" w:lastColumn="0" w:oddVBand="0" w:evenVBand="0" w:oddHBand="0" w:evenHBand="0" w:firstRowFirstColumn="0" w:firstRowLastColumn="0" w:lastRowFirstColumn="0" w:lastRowLastColumn="0"/>
            <w:tcW w:w="4706" w:type="dxa"/>
          </w:tcPr>
          <w:p w14:paraId="26FF48DD" w14:textId="5E8DE1F9" w:rsidR="00D651A4" w:rsidRDefault="00D651A4" w:rsidP="00D651A4">
            <w:r>
              <w:t>Document Summary</w:t>
            </w:r>
          </w:p>
        </w:tc>
        <w:tc>
          <w:tcPr>
            <w:tcW w:w="4706" w:type="dxa"/>
          </w:tcPr>
          <w:p w14:paraId="2A9B1CC1" w14:textId="0422F16A" w:rsidR="00D651A4" w:rsidRDefault="00D651A4" w:rsidP="00D651A4">
            <w:pPr>
              <w:cnfStyle w:val="000000000000" w:firstRow="0" w:lastRow="0" w:firstColumn="0" w:lastColumn="0" w:oddVBand="0" w:evenVBand="0" w:oddHBand="0" w:evenHBand="0" w:firstRowFirstColumn="0" w:firstRowLastColumn="0" w:lastRowFirstColumn="0" w:lastRowLastColumn="0"/>
            </w:pPr>
            <w:r>
              <w:t>Brief description of document</w:t>
            </w:r>
          </w:p>
        </w:tc>
      </w:tr>
      <w:tr w:rsidR="005B1CBF" w14:paraId="6AE33199" w14:textId="77777777" w:rsidTr="009275C2">
        <w:tc>
          <w:tcPr>
            <w:cnfStyle w:val="001000000000" w:firstRow="0" w:lastRow="0" w:firstColumn="1" w:lastColumn="0" w:oddVBand="0" w:evenVBand="0" w:oddHBand="0" w:evenHBand="0" w:firstRowFirstColumn="0" w:firstRowLastColumn="0" w:lastRowFirstColumn="0" w:lastRowLastColumn="0"/>
            <w:tcW w:w="4706" w:type="dxa"/>
          </w:tcPr>
          <w:p w14:paraId="51899288" w14:textId="28F2BB89" w:rsidR="005B1CBF" w:rsidRDefault="005B1CBF" w:rsidP="00D651A4">
            <w:r>
              <w:t>Approving body</w:t>
            </w:r>
          </w:p>
        </w:tc>
        <w:tc>
          <w:tcPr>
            <w:tcW w:w="4706" w:type="dxa"/>
          </w:tcPr>
          <w:p w14:paraId="25C753B6" w14:textId="50F8C2B0" w:rsidR="005B1CBF" w:rsidRDefault="00F906AD" w:rsidP="00D651A4">
            <w:pPr>
              <w:cnfStyle w:val="000000000000" w:firstRow="0" w:lastRow="0" w:firstColumn="0" w:lastColumn="0" w:oddVBand="0" w:evenVBand="0" w:oddHBand="0" w:evenHBand="0" w:firstRowFirstColumn="0" w:firstRowLastColumn="0" w:lastRowFirstColumn="0" w:lastRowLastColumn="0"/>
            </w:pPr>
            <w:r>
              <w:t>Could be the B</w:t>
            </w:r>
            <w:r w:rsidR="005B1CBF">
              <w:t>oard, EGM</w:t>
            </w:r>
          </w:p>
        </w:tc>
      </w:tr>
      <w:tr w:rsidR="00D651A4" w14:paraId="3CA08D38" w14:textId="77777777" w:rsidTr="009275C2">
        <w:tc>
          <w:tcPr>
            <w:cnfStyle w:val="001000000000" w:firstRow="0" w:lastRow="0" w:firstColumn="1" w:lastColumn="0" w:oddVBand="0" w:evenVBand="0" w:oddHBand="0" w:evenHBand="0" w:firstRowFirstColumn="0" w:firstRowLastColumn="0" w:lastRowFirstColumn="0" w:lastRowLastColumn="0"/>
            <w:tcW w:w="4706" w:type="dxa"/>
          </w:tcPr>
          <w:p w14:paraId="05D7C8EC" w14:textId="11333688" w:rsidR="00D651A4" w:rsidRDefault="005B1CBF" w:rsidP="00D651A4">
            <w:r>
              <w:t>Applies to</w:t>
            </w:r>
          </w:p>
        </w:tc>
        <w:tc>
          <w:tcPr>
            <w:tcW w:w="4706" w:type="dxa"/>
          </w:tcPr>
          <w:p w14:paraId="4243C31A" w14:textId="62EE69D1" w:rsidR="00D651A4" w:rsidRDefault="005B1CBF" w:rsidP="00D651A4">
            <w:pPr>
              <w:cnfStyle w:val="000000000000" w:firstRow="0" w:lastRow="0" w:firstColumn="0" w:lastColumn="0" w:oddVBand="0" w:evenVBand="0" w:oddHBand="0" w:evenHBand="0" w:firstRowFirstColumn="0" w:firstRowLastColumn="0" w:lastRowFirstColumn="0" w:lastRowLastColumn="0"/>
            </w:pPr>
            <w:r>
              <w:t>Group wide or business unit specific</w:t>
            </w:r>
          </w:p>
        </w:tc>
      </w:tr>
    </w:tbl>
    <w:p w14:paraId="00056D5C" w14:textId="1D344B78" w:rsidR="00D651A4" w:rsidRDefault="00D651A4" w:rsidP="005B1CBF">
      <w:pPr>
        <w:rPr>
          <w:lang w:eastAsia="ko-KR"/>
        </w:rPr>
      </w:pPr>
      <w:r>
        <w:rPr>
          <w:lang w:eastAsia="ko-KR"/>
        </w:rPr>
        <w:t>* Are mandatory fields</w:t>
      </w:r>
    </w:p>
    <w:p w14:paraId="2765F7EC" w14:textId="7609D50B" w:rsidR="00850AB4" w:rsidRDefault="00850AB4" w:rsidP="007972A8">
      <w:pPr>
        <w:pStyle w:val="ListParagraph"/>
        <w:numPr>
          <w:ilvl w:val="0"/>
          <w:numId w:val="17"/>
        </w:numPr>
        <w:rPr>
          <w:lang w:eastAsia="ko-KR"/>
        </w:rPr>
      </w:pPr>
      <w:r>
        <w:rPr>
          <w:lang w:eastAsia="ko-KR"/>
        </w:rPr>
        <w:t xml:space="preserve">Click on </w:t>
      </w:r>
      <w:r w:rsidRPr="00BD3A5D">
        <w:rPr>
          <w:b/>
          <w:color w:val="FFCC00" w:themeColor="accent1"/>
          <w:highlight w:val="black"/>
          <w:lang w:eastAsia="ko-KR"/>
        </w:rPr>
        <w:t>Save</w:t>
      </w:r>
      <w:r w:rsidR="00BD3A5D">
        <w:rPr>
          <w:lang w:eastAsia="ko-KR"/>
        </w:rPr>
        <w:t xml:space="preserve">. </w:t>
      </w:r>
      <w:r>
        <w:rPr>
          <w:lang w:eastAsia="ko-KR"/>
        </w:rPr>
        <w:t xml:space="preserve">Now the document is not yet </w:t>
      </w:r>
      <w:r w:rsidR="005B1CBF">
        <w:rPr>
          <w:lang w:eastAsia="ko-KR"/>
        </w:rPr>
        <w:t xml:space="preserve">published. </w:t>
      </w:r>
      <w:r w:rsidR="00BD3A5D">
        <w:rPr>
          <w:lang w:eastAsia="ko-KR"/>
        </w:rPr>
        <w:t xml:space="preserve">To publish you will </w:t>
      </w:r>
      <w:r>
        <w:rPr>
          <w:lang w:eastAsia="ko-KR"/>
        </w:rPr>
        <w:t xml:space="preserve">need to go to the document and then click on three dots near the </w:t>
      </w:r>
      <w:r w:rsidR="005B1CBF">
        <w:rPr>
          <w:lang w:eastAsia="ko-KR"/>
        </w:rPr>
        <w:t>document. Then</w:t>
      </w:r>
      <w:r>
        <w:rPr>
          <w:lang w:eastAsia="ko-KR"/>
        </w:rPr>
        <w:t xml:space="preserve"> from the pop up again click three dots and th</w:t>
      </w:r>
      <w:r w:rsidR="00EB5603">
        <w:rPr>
          <w:lang w:eastAsia="ko-KR"/>
        </w:rPr>
        <w:t xml:space="preserve">en from the </w:t>
      </w:r>
      <w:r>
        <w:rPr>
          <w:lang w:eastAsia="ko-KR"/>
        </w:rPr>
        <w:t>p</w:t>
      </w:r>
      <w:r w:rsidR="00EB5603">
        <w:rPr>
          <w:lang w:eastAsia="ko-KR"/>
        </w:rPr>
        <w:t>op</w:t>
      </w:r>
      <w:r>
        <w:rPr>
          <w:lang w:eastAsia="ko-KR"/>
        </w:rPr>
        <w:t xml:space="preserve"> up click publish major version</w:t>
      </w:r>
    </w:p>
    <w:p w14:paraId="25527895" w14:textId="403ACE21" w:rsidR="00850AB4" w:rsidRDefault="00850AB4" w:rsidP="00BD3A5D">
      <w:pPr>
        <w:rPr>
          <w:lang w:eastAsia="ko-KR"/>
        </w:rPr>
      </w:pPr>
      <w:r>
        <w:rPr>
          <w:noProof/>
          <w:lang w:eastAsia="en-AU"/>
        </w:rPr>
        <w:drawing>
          <wp:inline distT="0" distB="0" distL="0" distR="0" wp14:anchorId="4BBD9637" wp14:editId="066ACDDE">
            <wp:extent cx="5976620" cy="3607435"/>
            <wp:effectExtent l="0" t="0" r="508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76620" cy="3607435"/>
                    </a:xfrm>
                    <a:prstGeom prst="rect">
                      <a:avLst/>
                    </a:prstGeom>
                  </pic:spPr>
                </pic:pic>
              </a:graphicData>
            </a:graphic>
          </wp:inline>
        </w:drawing>
      </w:r>
    </w:p>
    <w:p w14:paraId="1DEAC536" w14:textId="77777777" w:rsidR="00BD3A5D" w:rsidRDefault="00BD3A5D">
      <w:pPr>
        <w:rPr>
          <w:lang w:eastAsia="ko-KR"/>
        </w:rPr>
      </w:pPr>
      <w:r>
        <w:rPr>
          <w:lang w:eastAsia="ko-KR"/>
        </w:rPr>
        <w:br w:type="page"/>
      </w:r>
    </w:p>
    <w:p w14:paraId="67E8AA04" w14:textId="11C61161" w:rsidR="00850AB4" w:rsidRDefault="00EB5603" w:rsidP="007972A8">
      <w:pPr>
        <w:pStyle w:val="ListParagraph"/>
        <w:numPr>
          <w:ilvl w:val="0"/>
          <w:numId w:val="17"/>
        </w:numPr>
        <w:rPr>
          <w:lang w:eastAsia="ko-KR"/>
        </w:rPr>
      </w:pPr>
      <w:r>
        <w:rPr>
          <w:lang w:eastAsia="ko-KR"/>
        </w:rPr>
        <w:lastRenderedPageBreak/>
        <w:t>Provide the comments</w:t>
      </w:r>
      <w:r w:rsidR="003820B1">
        <w:rPr>
          <w:lang w:eastAsia="ko-KR"/>
        </w:rPr>
        <w:t>.</w:t>
      </w:r>
    </w:p>
    <w:p w14:paraId="5D4A74B3" w14:textId="6E48DB40" w:rsidR="00EB5603" w:rsidRDefault="00EB5603" w:rsidP="004A56A1">
      <w:pPr>
        <w:ind w:left="360"/>
        <w:rPr>
          <w:lang w:eastAsia="ko-KR"/>
        </w:rPr>
      </w:pPr>
      <w:r>
        <w:rPr>
          <w:noProof/>
          <w:lang w:eastAsia="en-AU"/>
        </w:rPr>
        <w:drawing>
          <wp:inline distT="0" distB="0" distL="0" distR="0" wp14:anchorId="7C101511" wp14:editId="414BEBE3">
            <wp:extent cx="5976620" cy="3122295"/>
            <wp:effectExtent l="0" t="0" r="5080" b="190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76620" cy="3122295"/>
                    </a:xfrm>
                    <a:prstGeom prst="rect">
                      <a:avLst/>
                    </a:prstGeom>
                  </pic:spPr>
                </pic:pic>
              </a:graphicData>
            </a:graphic>
          </wp:inline>
        </w:drawing>
      </w:r>
    </w:p>
    <w:p w14:paraId="63CF5D01" w14:textId="77777777" w:rsidR="00850AB4" w:rsidRDefault="00850AB4" w:rsidP="004A56A1">
      <w:pPr>
        <w:ind w:left="360"/>
        <w:rPr>
          <w:lang w:eastAsia="ko-KR"/>
        </w:rPr>
      </w:pPr>
    </w:p>
    <w:p w14:paraId="6FAAE987" w14:textId="769581B0" w:rsidR="00850AB4" w:rsidRDefault="00EB5603" w:rsidP="00BD3A5D">
      <w:pPr>
        <w:ind w:left="360"/>
        <w:rPr>
          <w:lang w:eastAsia="ko-KR"/>
        </w:rPr>
      </w:pPr>
      <w:r>
        <w:rPr>
          <w:lang w:eastAsia="ko-KR"/>
        </w:rPr>
        <w:t>Now the document will be seen in search results if the implementation effective date is less than or equal to today</w:t>
      </w:r>
      <w:r w:rsidR="003820B1">
        <w:rPr>
          <w:lang w:eastAsia="ko-KR"/>
        </w:rPr>
        <w:t>.</w:t>
      </w:r>
    </w:p>
    <w:p w14:paraId="7CD9953A" w14:textId="77777777" w:rsidR="00BD3A5D" w:rsidRDefault="00BD3A5D">
      <w:pPr>
        <w:rPr>
          <w:rFonts w:eastAsiaTheme="majorEastAsia" w:cstheme="majorBidi"/>
          <w:b/>
          <w:sz w:val="28"/>
          <w:szCs w:val="26"/>
          <w:lang w:eastAsia="ko-KR"/>
        </w:rPr>
      </w:pPr>
      <w:r>
        <w:br w:type="page"/>
      </w:r>
    </w:p>
    <w:p w14:paraId="0ACDDF80" w14:textId="70155137" w:rsidR="00850AB4" w:rsidRDefault="00EB5603" w:rsidP="00BD3A5D">
      <w:pPr>
        <w:pStyle w:val="Heading2"/>
      </w:pPr>
      <w:bookmarkStart w:id="18" w:name="_Toc531696847"/>
      <w:r>
        <w:lastRenderedPageBreak/>
        <w:t xml:space="preserve">Editing </w:t>
      </w:r>
      <w:r w:rsidR="00BD3A5D">
        <w:t>non-</w:t>
      </w:r>
      <w:r>
        <w:t>HTML</w:t>
      </w:r>
      <w:r w:rsidR="00BD3A5D">
        <w:t xml:space="preserve"> documents</w:t>
      </w:r>
      <w:bookmarkEnd w:id="18"/>
      <w:r w:rsidR="00BD3A5D">
        <w:t xml:space="preserve"> </w:t>
      </w:r>
    </w:p>
    <w:p w14:paraId="7E2A9511" w14:textId="4FFE92A4" w:rsidR="00635FC2" w:rsidRDefault="00635FC2" w:rsidP="007972A8">
      <w:pPr>
        <w:pStyle w:val="ListParagraph"/>
        <w:numPr>
          <w:ilvl w:val="0"/>
          <w:numId w:val="22"/>
        </w:numPr>
        <w:rPr>
          <w:lang w:eastAsia="ko-KR"/>
        </w:rPr>
      </w:pPr>
      <w:r>
        <w:rPr>
          <w:lang w:eastAsia="ko-KR"/>
        </w:rPr>
        <w:t>C</w:t>
      </w:r>
      <w:r w:rsidR="00BD3A5D">
        <w:rPr>
          <w:lang w:eastAsia="ko-KR"/>
        </w:rPr>
        <w:t xml:space="preserve">lick on the </w:t>
      </w:r>
      <w:r w:rsidR="00BD3A5D" w:rsidRPr="00BD3A5D">
        <w:rPr>
          <w:color w:val="FFCC00" w:themeColor="accent1"/>
          <w:highlight w:val="black"/>
          <w:lang w:eastAsia="ko-KR"/>
        </w:rPr>
        <w:t>…</w:t>
      </w:r>
      <w:r w:rsidR="00BD3A5D">
        <w:rPr>
          <w:lang w:eastAsia="ko-KR"/>
        </w:rPr>
        <w:t xml:space="preserve"> </w:t>
      </w:r>
      <w:r>
        <w:rPr>
          <w:lang w:eastAsia="ko-KR"/>
        </w:rPr>
        <w:t xml:space="preserve">beside the </w:t>
      </w:r>
      <w:r w:rsidR="0099019E">
        <w:rPr>
          <w:lang w:eastAsia="ko-KR"/>
        </w:rPr>
        <w:t>document name to view the Open Menu.</w:t>
      </w:r>
    </w:p>
    <w:p w14:paraId="67BD0235" w14:textId="5941C314" w:rsidR="0099019E" w:rsidRDefault="0099019E" w:rsidP="00FA05A5">
      <w:pPr>
        <w:rPr>
          <w:lang w:eastAsia="ko-KR"/>
        </w:rPr>
      </w:pPr>
      <w:r w:rsidRPr="0099019E">
        <w:rPr>
          <w:noProof/>
          <w:lang w:eastAsia="en-AU"/>
        </w:rPr>
        <w:drawing>
          <wp:inline distT="0" distB="0" distL="0" distR="0" wp14:anchorId="518A567C" wp14:editId="4324ABB0">
            <wp:extent cx="5705475" cy="21431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05475" cy="2143125"/>
                    </a:xfrm>
                    <a:prstGeom prst="rect">
                      <a:avLst/>
                    </a:prstGeom>
                    <a:noFill/>
                    <a:ln>
                      <a:noFill/>
                    </a:ln>
                  </pic:spPr>
                </pic:pic>
              </a:graphicData>
            </a:graphic>
          </wp:inline>
        </w:drawing>
      </w:r>
    </w:p>
    <w:p w14:paraId="7CADD7B6" w14:textId="77777777" w:rsidR="00EB5603" w:rsidRDefault="00EB5603" w:rsidP="00FA05A5">
      <w:pPr>
        <w:rPr>
          <w:lang w:eastAsia="ko-KR"/>
        </w:rPr>
      </w:pPr>
    </w:p>
    <w:p w14:paraId="34394F90" w14:textId="2C2F08A4" w:rsidR="00EB5603" w:rsidRDefault="00EB5603" w:rsidP="00FA05A5">
      <w:pPr>
        <w:rPr>
          <w:lang w:eastAsia="ko-KR"/>
        </w:rPr>
      </w:pPr>
      <w:r>
        <w:rPr>
          <w:noProof/>
          <w:lang w:eastAsia="en-AU"/>
        </w:rPr>
        <w:drawing>
          <wp:inline distT="0" distB="0" distL="0" distR="0" wp14:anchorId="236B3E0B" wp14:editId="112C9CEE">
            <wp:extent cx="5976620" cy="4962525"/>
            <wp:effectExtent l="0" t="0" r="508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76620" cy="4962525"/>
                    </a:xfrm>
                    <a:prstGeom prst="rect">
                      <a:avLst/>
                    </a:prstGeom>
                  </pic:spPr>
                </pic:pic>
              </a:graphicData>
            </a:graphic>
          </wp:inline>
        </w:drawing>
      </w:r>
    </w:p>
    <w:p w14:paraId="7C9D35A0" w14:textId="77777777" w:rsidR="00BD3A5D" w:rsidRDefault="00BD3A5D">
      <w:pPr>
        <w:rPr>
          <w:lang w:eastAsia="ko-KR"/>
        </w:rPr>
      </w:pPr>
      <w:r>
        <w:rPr>
          <w:lang w:eastAsia="ko-KR"/>
        </w:rPr>
        <w:br w:type="page"/>
      </w:r>
    </w:p>
    <w:p w14:paraId="7DC578B4" w14:textId="609D39C4" w:rsidR="00EB5603" w:rsidRDefault="00EB5603" w:rsidP="007972A8">
      <w:pPr>
        <w:pStyle w:val="ListParagraph"/>
        <w:numPr>
          <w:ilvl w:val="0"/>
          <w:numId w:val="22"/>
        </w:numPr>
        <w:rPr>
          <w:lang w:eastAsia="ko-KR"/>
        </w:rPr>
      </w:pPr>
      <w:r>
        <w:rPr>
          <w:lang w:eastAsia="ko-KR"/>
        </w:rPr>
        <w:lastRenderedPageBreak/>
        <w:t xml:space="preserve">Click on </w:t>
      </w:r>
      <w:r w:rsidR="00BD3A5D">
        <w:rPr>
          <w:b/>
          <w:color w:val="FFCC00" w:themeColor="accent1"/>
          <w:highlight w:val="black"/>
          <w:lang w:eastAsia="ko-KR"/>
        </w:rPr>
        <w:t>View P</w:t>
      </w:r>
      <w:r w:rsidRPr="00BD3A5D">
        <w:rPr>
          <w:b/>
          <w:color w:val="FFCC00" w:themeColor="accent1"/>
          <w:highlight w:val="black"/>
          <w:lang w:eastAsia="ko-KR"/>
        </w:rPr>
        <w:t>roperties</w:t>
      </w:r>
      <w:r w:rsidR="003820B1" w:rsidRPr="0018496D">
        <w:rPr>
          <w:b/>
          <w:lang w:eastAsia="ko-KR"/>
        </w:rPr>
        <w:t>.</w:t>
      </w:r>
    </w:p>
    <w:p w14:paraId="0D0B827F" w14:textId="0969BF2A" w:rsidR="00EB5603" w:rsidRDefault="00EB5603" w:rsidP="004A56A1">
      <w:pPr>
        <w:rPr>
          <w:lang w:eastAsia="ko-KR"/>
        </w:rPr>
      </w:pPr>
      <w:r>
        <w:rPr>
          <w:noProof/>
          <w:lang w:eastAsia="en-AU"/>
        </w:rPr>
        <w:drawing>
          <wp:inline distT="0" distB="0" distL="0" distR="0" wp14:anchorId="2FFF057C" wp14:editId="1937CEF6">
            <wp:extent cx="5976620" cy="4384675"/>
            <wp:effectExtent l="0" t="0" r="508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76620" cy="4384675"/>
                    </a:xfrm>
                    <a:prstGeom prst="rect">
                      <a:avLst/>
                    </a:prstGeom>
                  </pic:spPr>
                </pic:pic>
              </a:graphicData>
            </a:graphic>
          </wp:inline>
        </w:drawing>
      </w:r>
    </w:p>
    <w:p w14:paraId="71DA9C33" w14:textId="60708941" w:rsidR="00EB5603" w:rsidRDefault="00EB5603" w:rsidP="007972A8">
      <w:pPr>
        <w:pStyle w:val="ListParagraph"/>
        <w:numPr>
          <w:ilvl w:val="0"/>
          <w:numId w:val="22"/>
        </w:numPr>
        <w:rPr>
          <w:lang w:eastAsia="ko-KR"/>
        </w:rPr>
      </w:pPr>
      <w:r>
        <w:rPr>
          <w:lang w:eastAsia="ko-KR"/>
        </w:rPr>
        <w:t>Copy the Name of the document and the new document to be uploaded needs to have the same name else there will be two documents</w:t>
      </w:r>
      <w:r w:rsidR="003820B1">
        <w:rPr>
          <w:lang w:eastAsia="ko-KR"/>
        </w:rPr>
        <w:t>.</w:t>
      </w:r>
    </w:p>
    <w:p w14:paraId="27E6F1C9" w14:textId="36EE44CD" w:rsidR="00EB5603" w:rsidRDefault="00827E0D" w:rsidP="007972A8">
      <w:pPr>
        <w:pStyle w:val="ListParagraph"/>
        <w:numPr>
          <w:ilvl w:val="0"/>
          <w:numId w:val="22"/>
        </w:numPr>
        <w:rPr>
          <w:lang w:eastAsia="ko-KR"/>
        </w:rPr>
      </w:pPr>
      <w:r>
        <w:rPr>
          <w:lang w:eastAsia="ko-KR"/>
        </w:rPr>
        <w:t>Click on close after copying the name</w:t>
      </w:r>
      <w:r w:rsidR="003820B1">
        <w:rPr>
          <w:lang w:eastAsia="ko-KR"/>
        </w:rPr>
        <w:t>.</w:t>
      </w:r>
    </w:p>
    <w:p w14:paraId="0ABB9AF4" w14:textId="6DD247F5" w:rsidR="001F3C6A" w:rsidRDefault="00964509" w:rsidP="007972A8">
      <w:pPr>
        <w:pStyle w:val="ListParagraph"/>
        <w:numPr>
          <w:ilvl w:val="0"/>
          <w:numId w:val="22"/>
        </w:numPr>
        <w:rPr>
          <w:lang w:eastAsia="ko-KR"/>
        </w:rPr>
      </w:pPr>
      <w:r>
        <w:rPr>
          <w:lang w:eastAsia="ko-KR"/>
        </w:rPr>
        <w:t>Now repeat the same process of uploading the document by clicking +new document in the document library</w:t>
      </w:r>
      <w:r w:rsidR="003820B1">
        <w:rPr>
          <w:lang w:eastAsia="ko-KR"/>
        </w:rPr>
        <w:t>.</w:t>
      </w:r>
    </w:p>
    <w:p w14:paraId="6F302A3D" w14:textId="0B663024" w:rsidR="009275C2" w:rsidRDefault="009275C2" w:rsidP="007972A8">
      <w:pPr>
        <w:pStyle w:val="ListParagraph"/>
        <w:numPr>
          <w:ilvl w:val="0"/>
          <w:numId w:val="22"/>
        </w:numPr>
      </w:pPr>
      <w:r>
        <w:t>If you don’t recollect which documents refer it, go to reports, click on document master list, select the risk category and then click export.</w:t>
      </w:r>
    </w:p>
    <w:p w14:paraId="4AF0D91F" w14:textId="77777777" w:rsidR="00687EF9" w:rsidRDefault="00687EF9">
      <w:pPr>
        <w:rPr>
          <w:rFonts w:eastAsiaTheme="majorEastAsia" w:cstheme="majorBidi"/>
          <w:b/>
          <w:sz w:val="32"/>
          <w:szCs w:val="32"/>
          <w:lang w:eastAsia="ko-KR"/>
        </w:rPr>
      </w:pPr>
      <w:r>
        <w:br w:type="page"/>
      </w:r>
    </w:p>
    <w:p w14:paraId="0DF40EEC" w14:textId="224BA475" w:rsidR="00964509" w:rsidRDefault="00964509" w:rsidP="00964509">
      <w:pPr>
        <w:pStyle w:val="Heading1"/>
      </w:pPr>
      <w:bookmarkStart w:id="19" w:name="_Toc531696848"/>
      <w:r>
        <w:lastRenderedPageBreak/>
        <w:t>Reporting</w:t>
      </w:r>
      <w:bookmarkEnd w:id="19"/>
    </w:p>
    <w:p w14:paraId="730D6000" w14:textId="7B584BDE" w:rsidR="00687EF9" w:rsidRDefault="00687EF9" w:rsidP="00964509">
      <w:pPr>
        <w:rPr>
          <w:lang w:eastAsia="ko-KR"/>
        </w:rPr>
      </w:pPr>
      <w:r w:rsidRPr="00687EF9">
        <w:rPr>
          <w:lang w:eastAsia="ko-KR"/>
        </w:rPr>
        <w:t xml:space="preserve">This topic will cover </w:t>
      </w:r>
      <w:r>
        <w:rPr>
          <w:lang w:eastAsia="ko-KR"/>
        </w:rPr>
        <w:t xml:space="preserve">reporting functionality in RiskPolicy.CBA. Reporting can be accessed from the navigation tabs along the top. </w:t>
      </w:r>
    </w:p>
    <w:p w14:paraId="1DFC69E2" w14:textId="4CE51122" w:rsidR="00964509" w:rsidRDefault="00964509" w:rsidP="00964509">
      <w:pPr>
        <w:rPr>
          <w:lang w:eastAsia="ko-KR"/>
        </w:rPr>
      </w:pPr>
      <w:r>
        <w:rPr>
          <w:noProof/>
          <w:lang w:eastAsia="en-AU"/>
        </w:rPr>
        <w:drawing>
          <wp:inline distT="0" distB="0" distL="0" distR="0" wp14:anchorId="0ACF23C4" wp14:editId="73ECCE35">
            <wp:extent cx="5976620" cy="3335655"/>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76620" cy="3335655"/>
                    </a:xfrm>
                    <a:prstGeom prst="rect">
                      <a:avLst/>
                    </a:prstGeom>
                  </pic:spPr>
                </pic:pic>
              </a:graphicData>
            </a:graphic>
          </wp:inline>
        </w:drawing>
      </w:r>
    </w:p>
    <w:p w14:paraId="5F74CD2B" w14:textId="4E8A6AD4" w:rsidR="00687EF9" w:rsidRDefault="00687EF9" w:rsidP="00964509">
      <w:pPr>
        <w:rPr>
          <w:lang w:eastAsia="ko-KR"/>
        </w:rPr>
      </w:pPr>
      <w:r>
        <w:rPr>
          <w:lang w:eastAsia="ko-KR"/>
        </w:rPr>
        <w:t>There are four reports that can be</w:t>
      </w:r>
      <w:r w:rsidRPr="00687EF9">
        <w:rPr>
          <w:lang w:eastAsia="ko-KR"/>
        </w:rPr>
        <w:t xml:space="preserve"> generated</w:t>
      </w:r>
      <w:r>
        <w:rPr>
          <w:lang w:eastAsia="ko-KR"/>
        </w:rPr>
        <w:t>:</w:t>
      </w:r>
    </w:p>
    <w:p w14:paraId="6F42552F" w14:textId="76E642B5" w:rsidR="00687EF9" w:rsidRDefault="00687EF9" w:rsidP="007972A8">
      <w:pPr>
        <w:pStyle w:val="ListParagraph"/>
        <w:numPr>
          <w:ilvl w:val="0"/>
          <w:numId w:val="19"/>
        </w:numPr>
        <w:rPr>
          <w:lang w:eastAsia="ko-KR"/>
        </w:rPr>
      </w:pPr>
      <w:r>
        <w:rPr>
          <w:lang w:eastAsia="ko-KR"/>
        </w:rPr>
        <w:t>Feedback Summary</w:t>
      </w:r>
    </w:p>
    <w:p w14:paraId="32C356FF" w14:textId="77777777" w:rsidR="00687EF9" w:rsidRDefault="00687EF9" w:rsidP="007972A8">
      <w:pPr>
        <w:pStyle w:val="ListParagraph"/>
        <w:numPr>
          <w:ilvl w:val="0"/>
          <w:numId w:val="19"/>
        </w:numPr>
        <w:rPr>
          <w:lang w:eastAsia="ko-KR"/>
        </w:rPr>
      </w:pPr>
      <w:r>
        <w:rPr>
          <w:lang w:eastAsia="ko-KR"/>
        </w:rPr>
        <w:t>Change Log</w:t>
      </w:r>
    </w:p>
    <w:p w14:paraId="31903378" w14:textId="77777777" w:rsidR="00687EF9" w:rsidRDefault="00687EF9" w:rsidP="007972A8">
      <w:pPr>
        <w:pStyle w:val="ListParagraph"/>
        <w:numPr>
          <w:ilvl w:val="0"/>
          <w:numId w:val="19"/>
        </w:numPr>
        <w:rPr>
          <w:lang w:eastAsia="ko-KR"/>
        </w:rPr>
      </w:pPr>
      <w:r>
        <w:rPr>
          <w:lang w:eastAsia="ko-KR"/>
        </w:rPr>
        <w:t>Document Master List</w:t>
      </w:r>
    </w:p>
    <w:p w14:paraId="5EAFC2A9" w14:textId="2F311E29" w:rsidR="00964509" w:rsidRDefault="00687EF9" w:rsidP="007972A8">
      <w:pPr>
        <w:pStyle w:val="ListParagraph"/>
        <w:numPr>
          <w:ilvl w:val="0"/>
          <w:numId w:val="19"/>
        </w:numPr>
        <w:rPr>
          <w:lang w:eastAsia="ko-KR"/>
        </w:rPr>
      </w:pPr>
      <w:r>
        <w:rPr>
          <w:lang w:eastAsia="ko-KR"/>
        </w:rPr>
        <w:t xml:space="preserve">Mixpanel Analytics </w:t>
      </w:r>
    </w:p>
    <w:p w14:paraId="08C5F980" w14:textId="77777777" w:rsidR="007972A8" w:rsidRDefault="007972A8">
      <w:pPr>
        <w:rPr>
          <w:rFonts w:eastAsiaTheme="majorEastAsia" w:cstheme="majorBidi"/>
          <w:b/>
          <w:sz w:val="28"/>
          <w:szCs w:val="26"/>
          <w:lang w:eastAsia="ko-KR"/>
        </w:rPr>
      </w:pPr>
      <w:r>
        <w:br w:type="page"/>
      </w:r>
    </w:p>
    <w:p w14:paraId="234CB0E2" w14:textId="72C19D8C" w:rsidR="00964509" w:rsidRDefault="00964509" w:rsidP="00964509">
      <w:pPr>
        <w:pStyle w:val="Heading2"/>
      </w:pPr>
      <w:bookmarkStart w:id="20" w:name="_Toc531696849"/>
      <w:r>
        <w:lastRenderedPageBreak/>
        <w:t>Feedback Summary</w:t>
      </w:r>
      <w:bookmarkEnd w:id="20"/>
    </w:p>
    <w:p w14:paraId="1C61D7B3" w14:textId="5D86A607" w:rsidR="00687EF9" w:rsidRDefault="00F906AD" w:rsidP="003844FF">
      <w:pPr>
        <w:rPr>
          <w:lang w:eastAsia="ko-KR"/>
        </w:rPr>
      </w:pPr>
      <w:r>
        <w:rPr>
          <w:lang w:eastAsia="ko-KR"/>
        </w:rPr>
        <w:t>The Feedback S</w:t>
      </w:r>
      <w:r w:rsidR="00964509">
        <w:rPr>
          <w:lang w:eastAsia="ko-KR"/>
        </w:rPr>
        <w:t>ummary report provide</w:t>
      </w:r>
      <w:r w:rsidR="00687EF9">
        <w:rPr>
          <w:lang w:eastAsia="ko-KR"/>
        </w:rPr>
        <w:t>s a</w:t>
      </w:r>
      <w:r w:rsidR="00964509">
        <w:rPr>
          <w:lang w:eastAsia="ko-KR"/>
        </w:rPr>
        <w:t xml:space="preserve"> count of how many times a user has found the content easy/not easy to understand. </w:t>
      </w:r>
    </w:p>
    <w:p w14:paraId="4798993F" w14:textId="77777777" w:rsidR="00687EF9" w:rsidRDefault="00964509" w:rsidP="003844FF">
      <w:pPr>
        <w:rPr>
          <w:lang w:eastAsia="ko-KR"/>
        </w:rPr>
      </w:pPr>
      <w:r>
        <w:rPr>
          <w:lang w:eastAsia="ko-KR"/>
        </w:rPr>
        <w:t>To view this report</w:t>
      </w:r>
      <w:r w:rsidR="00687EF9">
        <w:rPr>
          <w:lang w:eastAsia="ko-KR"/>
        </w:rPr>
        <w:t>:</w:t>
      </w:r>
    </w:p>
    <w:p w14:paraId="1179A257" w14:textId="63C3C2DB" w:rsidR="00687EF9" w:rsidRDefault="00687EF9" w:rsidP="007972A8">
      <w:pPr>
        <w:pStyle w:val="ListParagraph"/>
        <w:numPr>
          <w:ilvl w:val="0"/>
          <w:numId w:val="20"/>
        </w:numPr>
      </w:pPr>
      <w:r>
        <w:rPr>
          <w:lang w:eastAsia="ko-KR"/>
        </w:rPr>
        <w:t>C</w:t>
      </w:r>
      <w:r w:rsidR="00F906AD">
        <w:rPr>
          <w:lang w:eastAsia="ko-KR"/>
        </w:rPr>
        <w:t>lick on Feedback Su</w:t>
      </w:r>
      <w:r w:rsidR="00964509">
        <w:rPr>
          <w:lang w:eastAsia="ko-KR"/>
        </w:rPr>
        <w:t>mmary</w:t>
      </w:r>
      <w:r w:rsidR="006F5680">
        <w:rPr>
          <w:lang w:eastAsia="ko-KR"/>
        </w:rPr>
        <w:t>.</w:t>
      </w:r>
    </w:p>
    <w:p w14:paraId="0A524339" w14:textId="1CAB4D4F" w:rsidR="00964509" w:rsidRDefault="003844FF" w:rsidP="007972A8">
      <w:pPr>
        <w:pStyle w:val="ListParagraph"/>
        <w:numPr>
          <w:ilvl w:val="0"/>
          <w:numId w:val="20"/>
        </w:numPr>
      </w:pPr>
      <w:r>
        <w:t>Select the risk category</w:t>
      </w:r>
      <w:r w:rsidR="00B95B91">
        <w:t xml:space="preserve"> to view the report. </w:t>
      </w:r>
    </w:p>
    <w:p w14:paraId="41383FFD" w14:textId="406659F4" w:rsidR="00964509" w:rsidRPr="00964509" w:rsidRDefault="003844FF" w:rsidP="00964509">
      <w:pPr>
        <w:rPr>
          <w:lang w:eastAsia="ko-KR"/>
        </w:rPr>
      </w:pPr>
      <w:r>
        <w:rPr>
          <w:noProof/>
          <w:lang w:eastAsia="en-AU"/>
        </w:rPr>
        <w:drawing>
          <wp:inline distT="0" distB="0" distL="0" distR="0" wp14:anchorId="66AA9190" wp14:editId="47CDE210">
            <wp:extent cx="5724525" cy="3621405"/>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24525" cy="3621405"/>
                    </a:xfrm>
                    <a:prstGeom prst="rect">
                      <a:avLst/>
                    </a:prstGeom>
                    <a:noFill/>
                  </pic:spPr>
                </pic:pic>
              </a:graphicData>
            </a:graphic>
          </wp:inline>
        </w:drawing>
      </w:r>
    </w:p>
    <w:p w14:paraId="0F90A5A5" w14:textId="3E504BDE" w:rsidR="003844FF" w:rsidRDefault="003844FF" w:rsidP="003844FF">
      <w:pPr>
        <w:rPr>
          <w:noProof/>
          <w:lang w:eastAsia="en-AU"/>
        </w:rPr>
      </w:pPr>
      <w:r>
        <w:rPr>
          <w:noProof/>
          <w:lang w:eastAsia="en-AU"/>
        </w:rPr>
        <w:t>Only those documents where users clicked on yes/no for “Do you find the content easy to understand” will be seen here.</w:t>
      </w:r>
      <w:r w:rsidR="006F5680">
        <w:rPr>
          <w:noProof/>
          <w:lang w:eastAsia="en-AU"/>
        </w:rPr>
        <w:t xml:space="preserve"> </w:t>
      </w:r>
      <w:r>
        <w:rPr>
          <w:noProof/>
          <w:lang w:eastAsia="en-AU"/>
        </w:rPr>
        <w:t>Also you can sort in ascending or descending order by clicking on the arrows beside the header</w:t>
      </w:r>
      <w:r w:rsidR="006F5680">
        <w:rPr>
          <w:noProof/>
          <w:lang w:eastAsia="en-AU"/>
        </w:rPr>
        <w:t>.</w:t>
      </w:r>
    </w:p>
    <w:p w14:paraId="3D8E08A2" w14:textId="77777777" w:rsidR="00B95B91" w:rsidRDefault="00B95B91">
      <w:pPr>
        <w:rPr>
          <w:rFonts w:eastAsiaTheme="majorEastAsia" w:cstheme="majorBidi"/>
          <w:b/>
          <w:sz w:val="28"/>
          <w:szCs w:val="26"/>
          <w:lang w:eastAsia="ko-KR"/>
        </w:rPr>
      </w:pPr>
      <w:r>
        <w:br w:type="page"/>
      </w:r>
    </w:p>
    <w:p w14:paraId="25D155E1" w14:textId="599BDD9E" w:rsidR="009275C2" w:rsidRDefault="00964509" w:rsidP="00964509">
      <w:pPr>
        <w:pStyle w:val="Heading2"/>
      </w:pPr>
      <w:bookmarkStart w:id="21" w:name="_Toc531696850"/>
      <w:r>
        <w:lastRenderedPageBreak/>
        <w:t xml:space="preserve">Document Master </w:t>
      </w:r>
      <w:r w:rsidR="00B95B91">
        <w:t>L</w:t>
      </w:r>
      <w:r>
        <w:t>ist</w:t>
      </w:r>
      <w:bookmarkEnd w:id="21"/>
    </w:p>
    <w:p w14:paraId="5524F52F" w14:textId="79154EC8" w:rsidR="009275C2" w:rsidRDefault="00964509" w:rsidP="004A56A1">
      <w:r>
        <w:t xml:space="preserve">The </w:t>
      </w:r>
      <w:r w:rsidR="00B95B91">
        <w:t>D</w:t>
      </w:r>
      <w:r>
        <w:t xml:space="preserve">ocument </w:t>
      </w:r>
      <w:r w:rsidR="00B95B91">
        <w:t>M</w:t>
      </w:r>
      <w:r>
        <w:t xml:space="preserve">aster </w:t>
      </w:r>
      <w:r w:rsidR="00B95B91">
        <w:t>L</w:t>
      </w:r>
      <w:r>
        <w:t xml:space="preserve">ist is a list of all documents that are present for a particular risk category. It gives a view of all the HTML pages and related information documents uploaded. This </w:t>
      </w:r>
      <w:r w:rsidR="00B95B91">
        <w:t>can be</w:t>
      </w:r>
      <w:r>
        <w:t xml:space="preserve"> helpful </w:t>
      </w:r>
      <w:r w:rsidR="00B95B91">
        <w:t>if you want to</w:t>
      </w:r>
      <w:r>
        <w:t xml:space="preserve"> see the metadata for each document without </w:t>
      </w:r>
      <w:r w:rsidR="00B95B91">
        <w:t>editing the policy.</w:t>
      </w:r>
      <w:r>
        <w:t xml:space="preserve"> </w:t>
      </w:r>
    </w:p>
    <w:p w14:paraId="1E390077" w14:textId="0BD3A94E" w:rsidR="00B95B91" w:rsidRDefault="00B95B91" w:rsidP="004A56A1">
      <w:r>
        <w:t>To view this report:</w:t>
      </w:r>
    </w:p>
    <w:p w14:paraId="1EEEF40A" w14:textId="77777777" w:rsidR="007972A8" w:rsidRDefault="00B95B91" w:rsidP="007972A8">
      <w:pPr>
        <w:pStyle w:val="ListParagraph"/>
        <w:numPr>
          <w:ilvl w:val="0"/>
          <w:numId w:val="21"/>
        </w:numPr>
      </w:pPr>
      <w:r>
        <w:t>Click on</w:t>
      </w:r>
      <w:r w:rsidR="009275C2">
        <w:t xml:space="preserve"> </w:t>
      </w:r>
      <w:r>
        <w:t>D</w:t>
      </w:r>
      <w:r w:rsidR="009275C2">
        <w:t xml:space="preserve">ocument </w:t>
      </w:r>
      <w:r>
        <w:t>M</w:t>
      </w:r>
      <w:r w:rsidR="009275C2">
        <w:t xml:space="preserve">aster </w:t>
      </w:r>
      <w:r>
        <w:t>L</w:t>
      </w:r>
      <w:r w:rsidR="009275C2">
        <w:t>ist</w:t>
      </w:r>
      <w:r>
        <w:t>.</w:t>
      </w:r>
      <w:r w:rsidR="007972A8">
        <w:t xml:space="preserve"> </w:t>
      </w:r>
    </w:p>
    <w:p w14:paraId="2DF1DBB9" w14:textId="5014E86B" w:rsidR="00964509" w:rsidRDefault="009275C2" w:rsidP="007972A8">
      <w:pPr>
        <w:pStyle w:val="ListParagraph"/>
        <w:numPr>
          <w:ilvl w:val="0"/>
          <w:numId w:val="21"/>
        </w:numPr>
      </w:pPr>
      <w:r>
        <w:t>Select the risk category</w:t>
      </w:r>
      <w:r w:rsidR="00B95B91">
        <w:t>.</w:t>
      </w:r>
    </w:p>
    <w:p w14:paraId="74AEDC52" w14:textId="4FDB5991" w:rsidR="009275C2" w:rsidRDefault="009275C2" w:rsidP="004A56A1">
      <w:r>
        <w:rPr>
          <w:noProof/>
          <w:lang w:eastAsia="en-AU"/>
        </w:rPr>
        <w:drawing>
          <wp:inline distT="0" distB="0" distL="0" distR="0" wp14:anchorId="2D07E6F8" wp14:editId="03E174EC">
            <wp:extent cx="5976620" cy="2691765"/>
            <wp:effectExtent l="0" t="0" r="508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76620" cy="2691765"/>
                    </a:xfrm>
                    <a:prstGeom prst="rect">
                      <a:avLst/>
                    </a:prstGeom>
                  </pic:spPr>
                </pic:pic>
              </a:graphicData>
            </a:graphic>
          </wp:inline>
        </w:drawing>
      </w:r>
    </w:p>
    <w:p w14:paraId="1862FBDC" w14:textId="297B6642" w:rsidR="009275C2" w:rsidRDefault="009275C2" w:rsidP="007972A8">
      <w:pPr>
        <w:pStyle w:val="ListParagraph"/>
        <w:numPr>
          <w:ilvl w:val="0"/>
          <w:numId w:val="21"/>
        </w:numPr>
      </w:pPr>
      <w:r>
        <w:t>Click on export</w:t>
      </w:r>
      <w:r w:rsidR="00132E60">
        <w:t xml:space="preserve"> and an xls file will be downloaded</w:t>
      </w:r>
      <w:r w:rsidR="006F5680">
        <w:t>.</w:t>
      </w:r>
    </w:p>
    <w:p w14:paraId="58A94F6E" w14:textId="02B194DD" w:rsidR="009275C2" w:rsidRDefault="009275C2" w:rsidP="004A56A1">
      <w:r>
        <w:rPr>
          <w:noProof/>
          <w:lang w:eastAsia="en-AU"/>
        </w:rPr>
        <w:drawing>
          <wp:inline distT="0" distB="0" distL="0" distR="0" wp14:anchorId="701B614C" wp14:editId="11FE0242">
            <wp:extent cx="5976620" cy="2499995"/>
            <wp:effectExtent l="0" t="0" r="508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76620" cy="2499995"/>
                    </a:xfrm>
                    <a:prstGeom prst="rect">
                      <a:avLst/>
                    </a:prstGeom>
                  </pic:spPr>
                </pic:pic>
              </a:graphicData>
            </a:graphic>
          </wp:inline>
        </w:drawing>
      </w:r>
    </w:p>
    <w:p w14:paraId="6BAE69B3" w14:textId="77777777" w:rsidR="007972A8" w:rsidRDefault="007972A8">
      <w:r>
        <w:br w:type="page"/>
      </w:r>
    </w:p>
    <w:p w14:paraId="71A8514E" w14:textId="3AE8C76A" w:rsidR="00132E60" w:rsidRDefault="00132E60" w:rsidP="004A56A1">
      <w:r>
        <w:lastRenderedPageBreak/>
        <w:t>The columns in this report are:</w:t>
      </w:r>
    </w:p>
    <w:tbl>
      <w:tblPr>
        <w:tblW w:w="0" w:type="auto"/>
        <w:tblLayout w:type="fixed"/>
        <w:tblLook w:val="04A0" w:firstRow="1" w:lastRow="0" w:firstColumn="1" w:lastColumn="0" w:noHBand="0" w:noVBand="1"/>
      </w:tblPr>
      <w:tblGrid>
        <w:gridCol w:w="3460"/>
        <w:gridCol w:w="5280"/>
      </w:tblGrid>
      <w:tr w:rsidR="00B46F5E" w:rsidRPr="009E7419" w14:paraId="6DF4F339" w14:textId="77777777" w:rsidTr="00B46F5E">
        <w:trPr>
          <w:trHeight w:val="310"/>
        </w:trPr>
        <w:tc>
          <w:tcPr>
            <w:tcW w:w="3460" w:type="dxa"/>
            <w:tcBorders>
              <w:top w:val="nil"/>
              <w:left w:val="nil"/>
              <w:bottom w:val="single" w:sz="8" w:space="0" w:color="EEE7D6"/>
              <w:right w:val="nil"/>
            </w:tcBorders>
            <w:shd w:val="clear" w:color="auto" w:fill="auto"/>
            <w:vAlign w:val="center"/>
          </w:tcPr>
          <w:p w14:paraId="12DE3978"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p>
        </w:tc>
        <w:tc>
          <w:tcPr>
            <w:tcW w:w="5280" w:type="dxa"/>
            <w:tcBorders>
              <w:top w:val="nil"/>
              <w:left w:val="nil"/>
              <w:bottom w:val="single" w:sz="8" w:space="0" w:color="EEE7D6"/>
              <w:right w:val="nil"/>
            </w:tcBorders>
            <w:shd w:val="clear" w:color="auto" w:fill="auto"/>
            <w:vAlign w:val="center"/>
          </w:tcPr>
          <w:p w14:paraId="724F797F" w14:textId="77777777" w:rsidR="00B46F5E" w:rsidRPr="009E7419" w:rsidRDefault="00B46F5E" w:rsidP="00C30662">
            <w:pPr>
              <w:spacing w:after="0" w:line="240" w:lineRule="auto"/>
              <w:rPr>
                <w:rFonts w:ascii="CBA Sans" w:eastAsiaTheme="minorEastAsia" w:hAnsi="CBA Sans" w:cs="Arial"/>
                <w:color w:val="000000"/>
                <w:szCs w:val="20"/>
                <w:lang w:eastAsia="ko-KR"/>
              </w:rPr>
            </w:pPr>
          </w:p>
        </w:tc>
      </w:tr>
      <w:tr w:rsidR="00B46F5E" w:rsidRPr="009E7419" w14:paraId="72D8CC52"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154AF5EB"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Document Name</w:t>
            </w:r>
          </w:p>
        </w:tc>
        <w:tc>
          <w:tcPr>
            <w:tcW w:w="5280" w:type="dxa"/>
            <w:tcBorders>
              <w:top w:val="nil"/>
              <w:left w:val="nil"/>
              <w:bottom w:val="single" w:sz="8" w:space="0" w:color="EEE7D6"/>
              <w:right w:val="nil"/>
            </w:tcBorders>
            <w:shd w:val="clear" w:color="auto" w:fill="auto"/>
            <w:vAlign w:val="center"/>
            <w:hideMark/>
          </w:tcPr>
          <w:p w14:paraId="77C8F12A"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Name of the document</w:t>
            </w:r>
          </w:p>
        </w:tc>
      </w:tr>
      <w:tr w:rsidR="00B46F5E" w:rsidRPr="009E7419" w14:paraId="46C62ED2"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02234D92"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Document URL</w:t>
            </w:r>
          </w:p>
        </w:tc>
        <w:tc>
          <w:tcPr>
            <w:tcW w:w="5280" w:type="dxa"/>
            <w:tcBorders>
              <w:top w:val="nil"/>
              <w:left w:val="nil"/>
              <w:bottom w:val="single" w:sz="8" w:space="0" w:color="EEE7D6"/>
              <w:right w:val="nil"/>
            </w:tcBorders>
            <w:shd w:val="clear" w:color="auto" w:fill="auto"/>
            <w:vAlign w:val="center"/>
            <w:hideMark/>
          </w:tcPr>
          <w:p w14:paraId="1F637D2F"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URL of the document in the policy portal</w:t>
            </w:r>
          </w:p>
        </w:tc>
      </w:tr>
      <w:tr w:rsidR="00B46F5E" w:rsidRPr="009E7419" w14:paraId="3A848975" w14:textId="77777777" w:rsidTr="00B46F5E">
        <w:trPr>
          <w:trHeight w:val="690"/>
        </w:trPr>
        <w:tc>
          <w:tcPr>
            <w:tcW w:w="3460" w:type="dxa"/>
            <w:tcBorders>
              <w:top w:val="nil"/>
              <w:left w:val="nil"/>
              <w:bottom w:val="single" w:sz="8" w:space="0" w:color="EEE7D6"/>
              <w:right w:val="nil"/>
            </w:tcBorders>
            <w:shd w:val="clear" w:color="auto" w:fill="auto"/>
            <w:vAlign w:val="center"/>
            <w:hideMark/>
          </w:tcPr>
          <w:p w14:paraId="3BFF085A"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Document Type</w:t>
            </w:r>
          </w:p>
        </w:tc>
        <w:tc>
          <w:tcPr>
            <w:tcW w:w="5280" w:type="dxa"/>
            <w:tcBorders>
              <w:top w:val="nil"/>
              <w:left w:val="nil"/>
              <w:bottom w:val="single" w:sz="8" w:space="0" w:color="EEE7D6"/>
              <w:right w:val="nil"/>
            </w:tcBorders>
            <w:shd w:val="clear" w:color="auto" w:fill="auto"/>
            <w:vAlign w:val="center"/>
            <w:hideMark/>
          </w:tcPr>
          <w:p w14:paraId="41F04B46"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Whether Policy/Standard/Framework/Supporting Document</w:t>
            </w:r>
          </w:p>
        </w:tc>
      </w:tr>
      <w:tr w:rsidR="00B46F5E" w:rsidRPr="009E7419" w14:paraId="730F8046" w14:textId="77777777" w:rsidTr="00B46F5E">
        <w:trPr>
          <w:trHeight w:val="1210"/>
        </w:trPr>
        <w:tc>
          <w:tcPr>
            <w:tcW w:w="3460" w:type="dxa"/>
            <w:tcBorders>
              <w:top w:val="nil"/>
              <w:left w:val="nil"/>
              <w:bottom w:val="single" w:sz="8" w:space="0" w:color="EEE7D6"/>
              <w:right w:val="nil"/>
            </w:tcBorders>
            <w:shd w:val="clear" w:color="auto" w:fill="auto"/>
            <w:vAlign w:val="center"/>
            <w:hideMark/>
          </w:tcPr>
          <w:p w14:paraId="099A1CDB"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Category</w:t>
            </w:r>
          </w:p>
        </w:tc>
        <w:tc>
          <w:tcPr>
            <w:tcW w:w="5280" w:type="dxa"/>
            <w:tcBorders>
              <w:top w:val="nil"/>
              <w:left w:val="nil"/>
              <w:bottom w:val="single" w:sz="8" w:space="0" w:color="EEE7D6"/>
              <w:right w:val="nil"/>
            </w:tcBorders>
            <w:shd w:val="clear" w:color="auto" w:fill="auto"/>
            <w:vAlign w:val="center"/>
            <w:hideMark/>
          </w:tcPr>
          <w:p w14:paraId="7851BEBE"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Risk category</w:t>
            </w:r>
            <w:r>
              <w:rPr>
                <w:rFonts w:ascii="CBA Sans" w:eastAsiaTheme="minorEastAsia" w:hAnsi="CBA Sans" w:cs="Arial"/>
                <w:color w:val="000000"/>
                <w:szCs w:val="20"/>
                <w:lang w:eastAsia="ko-KR"/>
              </w:rPr>
              <w:t xml:space="preserve"> (whether Market risk/O</w:t>
            </w:r>
            <w:r w:rsidRPr="009E7419">
              <w:rPr>
                <w:rFonts w:ascii="CBA Sans" w:eastAsiaTheme="minorEastAsia" w:hAnsi="CBA Sans" w:cs="Arial"/>
                <w:color w:val="000000"/>
                <w:szCs w:val="20"/>
                <w:lang w:eastAsia="ko-KR"/>
              </w:rPr>
              <w:t xml:space="preserve">perational </w:t>
            </w:r>
            <w:r>
              <w:rPr>
                <w:rFonts w:ascii="CBA Sans" w:eastAsiaTheme="minorEastAsia" w:hAnsi="CBA Sans" w:cs="Arial"/>
                <w:color w:val="000000"/>
                <w:szCs w:val="20"/>
                <w:lang w:eastAsia="ko-KR"/>
              </w:rPr>
              <w:t>risk/Compliance risk/Financial crime compliance/Risk management Ap</w:t>
            </w:r>
            <w:r w:rsidRPr="009E7419">
              <w:rPr>
                <w:rFonts w:ascii="CBA Sans" w:eastAsiaTheme="minorEastAsia" w:hAnsi="CBA Sans" w:cs="Arial"/>
                <w:color w:val="000000"/>
                <w:szCs w:val="20"/>
                <w:lang w:eastAsia="ko-KR"/>
              </w:rPr>
              <w:t>proach/IB&amp;M Compliance/B&amp;PB Compliance</w:t>
            </w:r>
            <w:r>
              <w:rPr>
                <w:rFonts w:ascii="CBA Sans" w:eastAsiaTheme="minorEastAsia" w:hAnsi="CBA Sans" w:cs="Arial"/>
                <w:color w:val="000000"/>
                <w:szCs w:val="20"/>
                <w:lang w:eastAsia="ko-KR"/>
              </w:rPr>
              <w:t>)</w:t>
            </w:r>
          </w:p>
        </w:tc>
      </w:tr>
      <w:tr w:rsidR="00B46F5E" w:rsidRPr="009E7419" w14:paraId="6223B455"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34B8E402"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Sub Category</w:t>
            </w:r>
          </w:p>
        </w:tc>
        <w:tc>
          <w:tcPr>
            <w:tcW w:w="5280" w:type="dxa"/>
            <w:tcBorders>
              <w:top w:val="nil"/>
              <w:left w:val="nil"/>
              <w:bottom w:val="single" w:sz="8" w:space="0" w:color="EEE7D6"/>
              <w:right w:val="nil"/>
            </w:tcBorders>
            <w:shd w:val="clear" w:color="auto" w:fill="auto"/>
            <w:vAlign w:val="center"/>
            <w:hideMark/>
          </w:tcPr>
          <w:p w14:paraId="340FEDD4"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Sub category for the document</w:t>
            </w:r>
          </w:p>
        </w:tc>
      </w:tr>
      <w:tr w:rsidR="00B46F5E" w:rsidRPr="009E7419" w14:paraId="5B013159" w14:textId="77777777" w:rsidTr="00B46F5E">
        <w:trPr>
          <w:trHeight w:val="1210"/>
        </w:trPr>
        <w:tc>
          <w:tcPr>
            <w:tcW w:w="3460" w:type="dxa"/>
            <w:tcBorders>
              <w:top w:val="nil"/>
              <w:left w:val="nil"/>
              <w:bottom w:val="single" w:sz="8" w:space="0" w:color="EEE7D6"/>
              <w:right w:val="nil"/>
            </w:tcBorders>
            <w:shd w:val="clear" w:color="auto" w:fill="auto"/>
            <w:vAlign w:val="center"/>
            <w:hideMark/>
          </w:tcPr>
          <w:p w14:paraId="0ECA0450"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Owner</w:t>
            </w:r>
          </w:p>
        </w:tc>
        <w:tc>
          <w:tcPr>
            <w:tcW w:w="5280" w:type="dxa"/>
            <w:tcBorders>
              <w:top w:val="nil"/>
              <w:left w:val="nil"/>
              <w:bottom w:val="single" w:sz="8" w:space="0" w:color="EEE7D6"/>
              <w:right w:val="nil"/>
            </w:tcBorders>
            <w:shd w:val="clear" w:color="auto" w:fill="auto"/>
            <w:vAlign w:val="center"/>
            <w:hideMark/>
          </w:tcPr>
          <w:p w14:paraId="771425F5"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Name of the document owner</w:t>
            </w:r>
          </w:p>
        </w:tc>
      </w:tr>
      <w:tr w:rsidR="00B46F5E" w:rsidRPr="009E7419" w14:paraId="24F00F44"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57CEFB39"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Related document</w:t>
            </w:r>
          </w:p>
        </w:tc>
        <w:tc>
          <w:tcPr>
            <w:tcW w:w="5280" w:type="dxa"/>
            <w:tcBorders>
              <w:top w:val="nil"/>
              <w:left w:val="nil"/>
              <w:bottom w:val="single" w:sz="8" w:space="0" w:color="EEE7D6"/>
              <w:right w:val="nil"/>
            </w:tcBorders>
            <w:shd w:val="clear" w:color="auto" w:fill="auto"/>
            <w:vAlign w:val="center"/>
            <w:hideMark/>
          </w:tcPr>
          <w:p w14:paraId="3A889605"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Information needed for supplementing the document</w:t>
            </w:r>
          </w:p>
        </w:tc>
      </w:tr>
      <w:tr w:rsidR="00B46F5E" w:rsidRPr="009E7419" w14:paraId="0F6DDB2D" w14:textId="77777777" w:rsidTr="00B46F5E">
        <w:trPr>
          <w:trHeight w:val="910"/>
        </w:trPr>
        <w:tc>
          <w:tcPr>
            <w:tcW w:w="3460" w:type="dxa"/>
            <w:tcBorders>
              <w:top w:val="nil"/>
              <w:left w:val="nil"/>
              <w:bottom w:val="single" w:sz="8" w:space="0" w:color="EEE7D6"/>
              <w:right w:val="nil"/>
            </w:tcBorders>
            <w:shd w:val="clear" w:color="auto" w:fill="auto"/>
            <w:vAlign w:val="center"/>
            <w:hideMark/>
          </w:tcPr>
          <w:p w14:paraId="28866830"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Contact mail id</w:t>
            </w:r>
          </w:p>
        </w:tc>
        <w:tc>
          <w:tcPr>
            <w:tcW w:w="5280" w:type="dxa"/>
            <w:tcBorders>
              <w:top w:val="nil"/>
              <w:left w:val="nil"/>
              <w:bottom w:val="single" w:sz="8" w:space="0" w:color="EEE7D6"/>
              <w:right w:val="nil"/>
            </w:tcBorders>
            <w:shd w:val="clear" w:color="auto" w:fill="auto"/>
            <w:vAlign w:val="center"/>
            <w:hideMark/>
          </w:tcPr>
          <w:p w14:paraId="4757D407"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Name of the  contact to whom feedback and next review date alerts will be sent</w:t>
            </w:r>
          </w:p>
        </w:tc>
      </w:tr>
      <w:tr w:rsidR="00B46F5E" w:rsidRPr="009E7419" w14:paraId="2BB1C65B" w14:textId="77777777" w:rsidTr="00B46F5E">
        <w:trPr>
          <w:trHeight w:val="610"/>
        </w:trPr>
        <w:tc>
          <w:tcPr>
            <w:tcW w:w="3460" w:type="dxa"/>
            <w:tcBorders>
              <w:top w:val="nil"/>
              <w:left w:val="nil"/>
              <w:bottom w:val="single" w:sz="8" w:space="0" w:color="EEE7D6"/>
              <w:right w:val="nil"/>
            </w:tcBorders>
            <w:shd w:val="clear" w:color="auto" w:fill="auto"/>
            <w:vAlign w:val="center"/>
            <w:hideMark/>
          </w:tcPr>
          <w:p w14:paraId="047DFD88"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Approving Body</w:t>
            </w:r>
          </w:p>
        </w:tc>
        <w:tc>
          <w:tcPr>
            <w:tcW w:w="5280" w:type="dxa"/>
            <w:tcBorders>
              <w:top w:val="nil"/>
              <w:left w:val="nil"/>
              <w:bottom w:val="single" w:sz="8" w:space="0" w:color="EEE7D6"/>
              <w:right w:val="nil"/>
            </w:tcBorders>
            <w:shd w:val="clear" w:color="auto" w:fill="auto"/>
            <w:vAlign w:val="center"/>
            <w:hideMark/>
          </w:tcPr>
          <w:p w14:paraId="7073F603"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imes New Roman" w:hAnsi="CBA Sans" w:cs="Arial"/>
                <w:color w:val="000000"/>
                <w:szCs w:val="20"/>
                <w:lang w:eastAsia="en-AU"/>
              </w:rPr>
              <w:t>Approving body</w:t>
            </w:r>
          </w:p>
        </w:tc>
      </w:tr>
      <w:tr w:rsidR="00B46F5E" w:rsidRPr="009E7419" w14:paraId="2DBA965A" w14:textId="77777777" w:rsidTr="00B46F5E">
        <w:trPr>
          <w:trHeight w:val="1510"/>
        </w:trPr>
        <w:tc>
          <w:tcPr>
            <w:tcW w:w="3460" w:type="dxa"/>
            <w:tcBorders>
              <w:top w:val="nil"/>
              <w:left w:val="nil"/>
              <w:bottom w:val="single" w:sz="8" w:space="0" w:color="EEE7D6"/>
              <w:right w:val="nil"/>
            </w:tcBorders>
            <w:shd w:val="clear" w:color="auto" w:fill="auto"/>
            <w:vAlign w:val="center"/>
            <w:hideMark/>
          </w:tcPr>
          <w:p w14:paraId="5E134EDF"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Approval date</w:t>
            </w:r>
          </w:p>
        </w:tc>
        <w:tc>
          <w:tcPr>
            <w:tcW w:w="5280" w:type="dxa"/>
            <w:tcBorders>
              <w:top w:val="nil"/>
              <w:left w:val="nil"/>
              <w:bottom w:val="single" w:sz="8" w:space="0" w:color="EEE7D6"/>
              <w:right w:val="nil"/>
            </w:tcBorders>
            <w:shd w:val="clear" w:color="auto" w:fill="auto"/>
            <w:vAlign w:val="center"/>
            <w:hideMark/>
          </w:tcPr>
          <w:p w14:paraId="25C5BB99"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 xml:space="preserve">Date approved </w:t>
            </w:r>
          </w:p>
        </w:tc>
      </w:tr>
      <w:tr w:rsidR="00B46F5E" w:rsidRPr="009E7419" w14:paraId="00C514EE"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6A26D641"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Implementation Effective Date</w:t>
            </w:r>
          </w:p>
        </w:tc>
        <w:tc>
          <w:tcPr>
            <w:tcW w:w="5280" w:type="dxa"/>
            <w:tcBorders>
              <w:top w:val="nil"/>
              <w:left w:val="nil"/>
              <w:bottom w:val="single" w:sz="8" w:space="0" w:color="EEE7D6"/>
              <w:right w:val="nil"/>
            </w:tcBorders>
            <w:shd w:val="clear" w:color="auto" w:fill="auto"/>
            <w:vAlign w:val="center"/>
            <w:hideMark/>
          </w:tcPr>
          <w:p w14:paraId="6EF67A77"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Date the document will be available in search results</w:t>
            </w:r>
          </w:p>
        </w:tc>
      </w:tr>
      <w:tr w:rsidR="00B46F5E" w:rsidRPr="009E7419" w14:paraId="66B1622F" w14:textId="77777777" w:rsidTr="00B46F5E">
        <w:trPr>
          <w:trHeight w:val="1210"/>
        </w:trPr>
        <w:tc>
          <w:tcPr>
            <w:tcW w:w="3460" w:type="dxa"/>
            <w:tcBorders>
              <w:top w:val="nil"/>
              <w:left w:val="nil"/>
              <w:bottom w:val="single" w:sz="8" w:space="0" w:color="EEE7D6"/>
              <w:right w:val="nil"/>
            </w:tcBorders>
            <w:shd w:val="clear" w:color="auto" w:fill="auto"/>
            <w:vAlign w:val="center"/>
            <w:hideMark/>
          </w:tcPr>
          <w:p w14:paraId="23C09EF1"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Next Review Date</w:t>
            </w:r>
          </w:p>
        </w:tc>
        <w:tc>
          <w:tcPr>
            <w:tcW w:w="5280" w:type="dxa"/>
            <w:tcBorders>
              <w:top w:val="nil"/>
              <w:left w:val="nil"/>
              <w:bottom w:val="single" w:sz="8" w:space="0" w:color="EEE7D6"/>
              <w:right w:val="nil"/>
            </w:tcBorders>
            <w:shd w:val="clear" w:color="auto" w:fill="auto"/>
            <w:vAlign w:val="center"/>
            <w:hideMark/>
          </w:tcPr>
          <w:p w14:paraId="2F9E4B09"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Date for the next review</w:t>
            </w:r>
          </w:p>
        </w:tc>
      </w:tr>
      <w:tr w:rsidR="00B46F5E" w:rsidRPr="009E7419" w14:paraId="5904531F" w14:textId="77777777" w:rsidTr="00B46F5E">
        <w:trPr>
          <w:trHeight w:val="610"/>
        </w:trPr>
        <w:tc>
          <w:tcPr>
            <w:tcW w:w="3460" w:type="dxa"/>
            <w:tcBorders>
              <w:top w:val="nil"/>
              <w:left w:val="nil"/>
              <w:bottom w:val="single" w:sz="8" w:space="0" w:color="EEE7D6"/>
              <w:right w:val="nil"/>
            </w:tcBorders>
            <w:shd w:val="clear" w:color="auto" w:fill="auto"/>
            <w:vAlign w:val="center"/>
            <w:hideMark/>
          </w:tcPr>
          <w:p w14:paraId="3E109953"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Legislation Flag</w:t>
            </w:r>
          </w:p>
        </w:tc>
        <w:tc>
          <w:tcPr>
            <w:tcW w:w="5280" w:type="dxa"/>
            <w:tcBorders>
              <w:top w:val="nil"/>
              <w:left w:val="nil"/>
              <w:bottom w:val="single" w:sz="8" w:space="0" w:color="EEE7D6"/>
              <w:right w:val="nil"/>
            </w:tcBorders>
            <w:shd w:val="clear" w:color="auto" w:fill="auto"/>
            <w:vAlign w:val="center"/>
            <w:hideMark/>
          </w:tcPr>
          <w:p w14:paraId="1DD6EB0F"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If there are any regulatory compliance</w:t>
            </w:r>
            <w:r>
              <w:rPr>
                <w:rFonts w:ascii="CBA Sans" w:eastAsiaTheme="minorEastAsia" w:hAnsi="CBA Sans" w:cs="Arial"/>
                <w:color w:val="000000"/>
                <w:szCs w:val="20"/>
                <w:lang w:eastAsia="ko-KR"/>
              </w:rPr>
              <w:t xml:space="preserve"> (m</w:t>
            </w:r>
            <w:r w:rsidRPr="009E7419">
              <w:rPr>
                <w:rFonts w:ascii="CBA Sans" w:eastAsiaTheme="minorEastAsia" w:hAnsi="CBA Sans" w:cs="Arial"/>
                <w:color w:val="000000"/>
                <w:szCs w:val="20"/>
                <w:lang w:eastAsia="ko-KR"/>
              </w:rPr>
              <w:t>ainly setup for credit risk</w:t>
            </w:r>
            <w:r>
              <w:rPr>
                <w:rFonts w:ascii="CBA Sans" w:eastAsiaTheme="minorEastAsia" w:hAnsi="CBA Sans" w:cs="Arial"/>
                <w:color w:val="000000"/>
                <w:szCs w:val="20"/>
                <w:lang w:eastAsia="ko-KR"/>
              </w:rPr>
              <w:t>)</w:t>
            </w:r>
            <w:r w:rsidRPr="009E7419">
              <w:rPr>
                <w:rFonts w:ascii="CBA Sans" w:eastAsiaTheme="minorEastAsia" w:hAnsi="CBA Sans" w:cs="Arial"/>
                <w:color w:val="000000"/>
                <w:szCs w:val="20"/>
                <w:lang w:eastAsia="ko-KR"/>
              </w:rPr>
              <w:t>.</w:t>
            </w:r>
            <w:r>
              <w:rPr>
                <w:rFonts w:ascii="CBA Sans" w:eastAsiaTheme="minorEastAsia" w:hAnsi="CBA Sans" w:cs="Arial"/>
                <w:color w:val="000000"/>
                <w:szCs w:val="20"/>
                <w:lang w:eastAsia="ko-KR"/>
              </w:rPr>
              <w:t xml:space="preserve"> </w:t>
            </w:r>
            <w:r w:rsidRPr="009E7419">
              <w:rPr>
                <w:rFonts w:ascii="CBA Sans" w:eastAsiaTheme="minorEastAsia" w:hAnsi="CBA Sans" w:cs="Arial"/>
                <w:color w:val="000000"/>
                <w:szCs w:val="20"/>
                <w:lang w:eastAsia="ko-KR"/>
              </w:rPr>
              <w:t>It can be yes/no</w:t>
            </w:r>
          </w:p>
        </w:tc>
      </w:tr>
      <w:tr w:rsidR="00B46F5E" w:rsidRPr="009E7419" w14:paraId="4A600079"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15F5C0B4"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Status</w:t>
            </w:r>
          </w:p>
        </w:tc>
        <w:tc>
          <w:tcPr>
            <w:tcW w:w="5280" w:type="dxa"/>
            <w:tcBorders>
              <w:top w:val="nil"/>
              <w:left w:val="nil"/>
              <w:bottom w:val="single" w:sz="8" w:space="0" w:color="EEE7D6"/>
              <w:right w:val="nil"/>
            </w:tcBorders>
            <w:shd w:val="clear" w:color="auto" w:fill="auto"/>
            <w:vAlign w:val="center"/>
            <w:hideMark/>
          </w:tcPr>
          <w:p w14:paraId="0FEE7736"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Whether Active/Retired</w:t>
            </w:r>
          </w:p>
        </w:tc>
      </w:tr>
      <w:tr w:rsidR="00B46F5E" w:rsidRPr="009E7419" w14:paraId="7D3C9ADC" w14:textId="77777777" w:rsidTr="00B46F5E">
        <w:trPr>
          <w:trHeight w:val="910"/>
        </w:trPr>
        <w:tc>
          <w:tcPr>
            <w:tcW w:w="3460" w:type="dxa"/>
            <w:tcBorders>
              <w:top w:val="nil"/>
              <w:left w:val="nil"/>
              <w:bottom w:val="single" w:sz="8" w:space="0" w:color="EEE7D6"/>
              <w:right w:val="nil"/>
            </w:tcBorders>
            <w:shd w:val="clear" w:color="auto" w:fill="auto"/>
            <w:vAlign w:val="center"/>
            <w:hideMark/>
          </w:tcPr>
          <w:p w14:paraId="5FFF0217"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Applies to</w:t>
            </w:r>
          </w:p>
        </w:tc>
        <w:tc>
          <w:tcPr>
            <w:tcW w:w="5280" w:type="dxa"/>
            <w:tcBorders>
              <w:top w:val="nil"/>
              <w:left w:val="nil"/>
              <w:bottom w:val="single" w:sz="8" w:space="0" w:color="EEE7D6"/>
              <w:right w:val="nil"/>
            </w:tcBorders>
            <w:shd w:val="clear" w:color="auto" w:fill="auto"/>
            <w:vAlign w:val="center"/>
            <w:hideMark/>
          </w:tcPr>
          <w:p w14:paraId="550007EB"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Whether group wide applicable or business unit specific</w:t>
            </w:r>
          </w:p>
        </w:tc>
      </w:tr>
      <w:tr w:rsidR="00B46F5E" w:rsidRPr="009E7419" w14:paraId="2F8AD502" w14:textId="77777777" w:rsidTr="00B46F5E">
        <w:trPr>
          <w:trHeight w:val="610"/>
        </w:trPr>
        <w:tc>
          <w:tcPr>
            <w:tcW w:w="3460" w:type="dxa"/>
            <w:tcBorders>
              <w:top w:val="nil"/>
              <w:left w:val="nil"/>
              <w:bottom w:val="single" w:sz="8" w:space="0" w:color="EEE7D6"/>
              <w:right w:val="nil"/>
            </w:tcBorders>
            <w:shd w:val="clear" w:color="auto" w:fill="auto"/>
            <w:vAlign w:val="center"/>
            <w:hideMark/>
          </w:tcPr>
          <w:p w14:paraId="190DD79F"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Retirement Effective Date</w:t>
            </w:r>
          </w:p>
        </w:tc>
        <w:tc>
          <w:tcPr>
            <w:tcW w:w="5280" w:type="dxa"/>
            <w:tcBorders>
              <w:top w:val="nil"/>
              <w:left w:val="nil"/>
              <w:bottom w:val="single" w:sz="8" w:space="0" w:color="EEE7D6"/>
              <w:right w:val="nil"/>
            </w:tcBorders>
            <w:shd w:val="clear" w:color="auto" w:fill="auto"/>
            <w:vAlign w:val="center"/>
            <w:hideMark/>
          </w:tcPr>
          <w:p w14:paraId="43159F3E"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Date when document retired</w:t>
            </w:r>
          </w:p>
        </w:tc>
      </w:tr>
      <w:tr w:rsidR="00B46F5E" w:rsidRPr="009E7419" w14:paraId="2E42A6BD" w14:textId="77777777" w:rsidTr="00B46F5E">
        <w:trPr>
          <w:trHeight w:val="1210"/>
        </w:trPr>
        <w:tc>
          <w:tcPr>
            <w:tcW w:w="3460" w:type="dxa"/>
            <w:tcBorders>
              <w:top w:val="nil"/>
              <w:left w:val="nil"/>
              <w:bottom w:val="single" w:sz="8" w:space="0" w:color="EEE7D6"/>
              <w:right w:val="nil"/>
            </w:tcBorders>
            <w:shd w:val="clear" w:color="auto" w:fill="auto"/>
            <w:vAlign w:val="center"/>
            <w:hideMark/>
          </w:tcPr>
          <w:p w14:paraId="7C1A6C23"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Keywords</w:t>
            </w:r>
          </w:p>
        </w:tc>
        <w:tc>
          <w:tcPr>
            <w:tcW w:w="5280" w:type="dxa"/>
            <w:tcBorders>
              <w:top w:val="nil"/>
              <w:left w:val="nil"/>
              <w:bottom w:val="single" w:sz="8" w:space="0" w:color="EEE7D6"/>
              <w:right w:val="nil"/>
            </w:tcBorders>
            <w:shd w:val="clear" w:color="auto" w:fill="auto"/>
            <w:vAlign w:val="center"/>
            <w:hideMark/>
          </w:tcPr>
          <w:p w14:paraId="1CB386AF"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Words/Phrases added for better search</w:t>
            </w:r>
          </w:p>
        </w:tc>
      </w:tr>
      <w:tr w:rsidR="00B46F5E" w:rsidRPr="009E7419" w14:paraId="30D44A7D" w14:textId="77777777" w:rsidTr="00B46F5E">
        <w:trPr>
          <w:trHeight w:val="1510"/>
        </w:trPr>
        <w:tc>
          <w:tcPr>
            <w:tcW w:w="3460" w:type="dxa"/>
            <w:tcBorders>
              <w:top w:val="nil"/>
              <w:left w:val="nil"/>
              <w:bottom w:val="single" w:sz="8" w:space="0" w:color="EEE7D6"/>
              <w:right w:val="nil"/>
            </w:tcBorders>
            <w:shd w:val="clear" w:color="auto" w:fill="auto"/>
            <w:vAlign w:val="center"/>
            <w:hideMark/>
          </w:tcPr>
          <w:p w14:paraId="4E037F38"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lastRenderedPageBreak/>
              <w:t>Document Summary</w:t>
            </w:r>
          </w:p>
        </w:tc>
        <w:tc>
          <w:tcPr>
            <w:tcW w:w="5280" w:type="dxa"/>
            <w:tcBorders>
              <w:top w:val="nil"/>
              <w:left w:val="nil"/>
              <w:bottom w:val="single" w:sz="8" w:space="0" w:color="EEE7D6"/>
              <w:right w:val="nil"/>
            </w:tcBorders>
            <w:shd w:val="clear" w:color="auto" w:fill="auto"/>
            <w:vAlign w:val="center"/>
            <w:hideMark/>
          </w:tcPr>
          <w:p w14:paraId="77346A05"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Summary of the document</w:t>
            </w:r>
          </w:p>
        </w:tc>
      </w:tr>
      <w:tr w:rsidR="00B46F5E" w:rsidRPr="009E7419" w14:paraId="38B4D49C" w14:textId="77777777" w:rsidTr="00B46F5E">
        <w:trPr>
          <w:trHeight w:val="1210"/>
        </w:trPr>
        <w:tc>
          <w:tcPr>
            <w:tcW w:w="3460" w:type="dxa"/>
            <w:tcBorders>
              <w:top w:val="nil"/>
              <w:left w:val="nil"/>
              <w:bottom w:val="single" w:sz="8" w:space="0" w:color="EEE7D6"/>
              <w:right w:val="nil"/>
            </w:tcBorders>
            <w:shd w:val="clear" w:color="auto" w:fill="auto"/>
            <w:vAlign w:val="center"/>
            <w:hideMark/>
          </w:tcPr>
          <w:p w14:paraId="5B3A5CE0"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Workflow Type</w:t>
            </w:r>
          </w:p>
        </w:tc>
        <w:tc>
          <w:tcPr>
            <w:tcW w:w="5280" w:type="dxa"/>
            <w:tcBorders>
              <w:top w:val="nil"/>
              <w:left w:val="nil"/>
              <w:bottom w:val="single" w:sz="8" w:space="0" w:color="EEE7D6"/>
              <w:right w:val="nil"/>
            </w:tcBorders>
            <w:shd w:val="clear" w:color="auto" w:fill="auto"/>
            <w:vAlign w:val="center"/>
            <w:hideMark/>
          </w:tcPr>
          <w:p w14:paraId="6909D171" w14:textId="77777777" w:rsidR="00B46F5E" w:rsidRPr="009E7419" w:rsidRDefault="00B46F5E" w:rsidP="00C30662">
            <w:pPr>
              <w:spacing w:after="0" w:line="240" w:lineRule="auto"/>
              <w:rPr>
                <w:rFonts w:ascii="CBA Sans" w:eastAsia="Times New Roman" w:hAnsi="CBA Sans" w:cs="Arial"/>
                <w:color w:val="000000"/>
                <w:szCs w:val="20"/>
                <w:lang w:eastAsia="en-AU"/>
              </w:rPr>
            </w:pPr>
            <w:r>
              <w:rPr>
                <w:rFonts w:ascii="CBA Sans" w:eastAsiaTheme="minorEastAsia" w:hAnsi="CBA Sans" w:cs="Arial"/>
                <w:color w:val="000000"/>
                <w:szCs w:val="20"/>
                <w:lang w:eastAsia="ko-KR"/>
              </w:rPr>
              <w:t>Will show the latest workflow type. This could be Create/Edit/R</w:t>
            </w:r>
            <w:r w:rsidRPr="009E7419">
              <w:rPr>
                <w:rFonts w:ascii="CBA Sans" w:eastAsiaTheme="minorEastAsia" w:hAnsi="CBA Sans" w:cs="Arial"/>
                <w:color w:val="000000"/>
                <w:szCs w:val="20"/>
                <w:lang w:eastAsia="ko-KR"/>
              </w:rPr>
              <w:t>etire.</w:t>
            </w:r>
          </w:p>
        </w:tc>
      </w:tr>
      <w:tr w:rsidR="00B46F5E" w:rsidRPr="009E7419" w14:paraId="02F35C31"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0C4D487B"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System Approver</w:t>
            </w:r>
          </w:p>
        </w:tc>
        <w:tc>
          <w:tcPr>
            <w:tcW w:w="5280" w:type="dxa"/>
            <w:tcBorders>
              <w:top w:val="nil"/>
              <w:left w:val="nil"/>
              <w:bottom w:val="single" w:sz="8" w:space="0" w:color="EEE7D6"/>
              <w:right w:val="nil"/>
            </w:tcBorders>
            <w:shd w:val="clear" w:color="auto" w:fill="auto"/>
            <w:vAlign w:val="center"/>
            <w:hideMark/>
          </w:tcPr>
          <w:p w14:paraId="0BE24811"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Approved by whom in policy portal system</w:t>
            </w:r>
          </w:p>
        </w:tc>
      </w:tr>
      <w:tr w:rsidR="00B46F5E" w:rsidRPr="009E7419" w14:paraId="57F1E1D7"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4D247720"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System Approval Date</w:t>
            </w:r>
          </w:p>
        </w:tc>
        <w:tc>
          <w:tcPr>
            <w:tcW w:w="5280" w:type="dxa"/>
            <w:tcBorders>
              <w:top w:val="nil"/>
              <w:left w:val="nil"/>
              <w:bottom w:val="single" w:sz="8" w:space="0" w:color="EEE7D6"/>
              <w:right w:val="nil"/>
            </w:tcBorders>
            <w:shd w:val="clear" w:color="auto" w:fill="auto"/>
            <w:vAlign w:val="center"/>
            <w:hideMark/>
          </w:tcPr>
          <w:p w14:paraId="0AFAF0BB"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Date when approved in system</w:t>
            </w:r>
          </w:p>
        </w:tc>
      </w:tr>
      <w:tr w:rsidR="00B46F5E" w:rsidRPr="009E7419" w14:paraId="0CB02E2D"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7571DFE0"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System Version</w:t>
            </w:r>
          </w:p>
        </w:tc>
        <w:tc>
          <w:tcPr>
            <w:tcW w:w="5280" w:type="dxa"/>
            <w:tcBorders>
              <w:top w:val="nil"/>
              <w:left w:val="nil"/>
              <w:bottom w:val="single" w:sz="8" w:space="0" w:color="EEE7D6"/>
              <w:right w:val="nil"/>
            </w:tcBorders>
            <w:shd w:val="clear" w:color="auto" w:fill="auto"/>
            <w:vAlign w:val="center"/>
            <w:hideMark/>
          </w:tcPr>
          <w:p w14:paraId="2CA68E5C" w14:textId="77777777" w:rsidR="00B46F5E" w:rsidRPr="009E7419" w:rsidRDefault="00B46F5E" w:rsidP="00C30662">
            <w:pPr>
              <w:spacing w:after="0" w:line="240" w:lineRule="auto"/>
              <w:rPr>
                <w:rFonts w:ascii="CBA Sans" w:eastAsia="Times New Roman" w:hAnsi="CBA Sans" w:cs="Arial"/>
                <w:color w:val="000000"/>
                <w:szCs w:val="20"/>
                <w:lang w:eastAsia="en-AU"/>
              </w:rPr>
            </w:pPr>
            <w:r>
              <w:rPr>
                <w:rFonts w:ascii="CBA Sans" w:eastAsiaTheme="minorEastAsia" w:hAnsi="CBA Sans" w:cs="Arial"/>
                <w:color w:val="000000"/>
                <w:szCs w:val="20"/>
                <w:lang w:eastAsia="ko-KR"/>
              </w:rPr>
              <w:t>System version (n</w:t>
            </w:r>
            <w:r w:rsidRPr="009E7419">
              <w:rPr>
                <w:rFonts w:ascii="CBA Sans" w:eastAsiaTheme="minorEastAsia" w:hAnsi="CBA Sans" w:cs="Arial"/>
                <w:color w:val="000000"/>
                <w:szCs w:val="20"/>
                <w:lang w:eastAsia="ko-KR"/>
              </w:rPr>
              <w:t xml:space="preserve">ot actual </w:t>
            </w:r>
            <w:r>
              <w:rPr>
                <w:rFonts w:ascii="CBA Sans" w:eastAsiaTheme="minorEastAsia" w:hAnsi="CBA Sans" w:cs="Arial"/>
                <w:color w:val="000000"/>
                <w:szCs w:val="20"/>
                <w:lang w:eastAsia="ko-KR"/>
              </w:rPr>
              <w:t>document version)</w:t>
            </w:r>
          </w:p>
        </w:tc>
      </w:tr>
      <w:tr w:rsidR="00B46F5E" w:rsidRPr="009E7419" w14:paraId="307553E7"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5DE82427"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Created By</w:t>
            </w:r>
          </w:p>
        </w:tc>
        <w:tc>
          <w:tcPr>
            <w:tcW w:w="5280" w:type="dxa"/>
            <w:tcBorders>
              <w:top w:val="nil"/>
              <w:left w:val="nil"/>
              <w:bottom w:val="single" w:sz="8" w:space="0" w:color="EEE7D6"/>
              <w:right w:val="nil"/>
            </w:tcBorders>
            <w:shd w:val="clear" w:color="auto" w:fill="auto"/>
            <w:vAlign w:val="center"/>
            <w:hideMark/>
          </w:tcPr>
          <w:p w14:paraId="2DBFC1AA"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Created by whom in system</w:t>
            </w:r>
          </w:p>
        </w:tc>
      </w:tr>
      <w:tr w:rsidR="00B46F5E" w:rsidRPr="009E7419" w14:paraId="135EF8EF"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202080CA"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Created Date</w:t>
            </w:r>
          </w:p>
        </w:tc>
        <w:tc>
          <w:tcPr>
            <w:tcW w:w="5280" w:type="dxa"/>
            <w:tcBorders>
              <w:top w:val="nil"/>
              <w:left w:val="nil"/>
              <w:bottom w:val="single" w:sz="8" w:space="0" w:color="EEE7D6"/>
              <w:right w:val="nil"/>
            </w:tcBorders>
            <w:shd w:val="clear" w:color="auto" w:fill="auto"/>
            <w:vAlign w:val="center"/>
            <w:hideMark/>
          </w:tcPr>
          <w:p w14:paraId="19F97DE2"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Date created in system</w:t>
            </w:r>
          </w:p>
        </w:tc>
      </w:tr>
      <w:tr w:rsidR="00B46F5E" w:rsidRPr="009E7419" w14:paraId="1A38DC08"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3D809448"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Modified By</w:t>
            </w:r>
          </w:p>
        </w:tc>
        <w:tc>
          <w:tcPr>
            <w:tcW w:w="5280" w:type="dxa"/>
            <w:tcBorders>
              <w:top w:val="nil"/>
              <w:left w:val="nil"/>
              <w:bottom w:val="single" w:sz="8" w:space="0" w:color="EEE7D6"/>
              <w:right w:val="nil"/>
            </w:tcBorders>
            <w:shd w:val="clear" w:color="auto" w:fill="auto"/>
            <w:vAlign w:val="center"/>
            <w:hideMark/>
          </w:tcPr>
          <w:p w14:paraId="08C5757C"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Modified by whom in system</w:t>
            </w:r>
          </w:p>
        </w:tc>
      </w:tr>
      <w:tr w:rsidR="00B46F5E" w:rsidRPr="009E7419" w14:paraId="46CD3D4D" w14:textId="77777777" w:rsidTr="00B46F5E">
        <w:trPr>
          <w:trHeight w:val="310"/>
        </w:trPr>
        <w:tc>
          <w:tcPr>
            <w:tcW w:w="3460" w:type="dxa"/>
            <w:tcBorders>
              <w:top w:val="nil"/>
              <w:left w:val="nil"/>
              <w:bottom w:val="single" w:sz="8" w:space="0" w:color="EEE7D6"/>
              <w:right w:val="nil"/>
            </w:tcBorders>
            <w:shd w:val="clear" w:color="auto" w:fill="auto"/>
            <w:vAlign w:val="center"/>
            <w:hideMark/>
          </w:tcPr>
          <w:p w14:paraId="125DEB69" w14:textId="77777777" w:rsidR="00B46F5E" w:rsidRPr="009E7419" w:rsidRDefault="00B46F5E" w:rsidP="00C30662">
            <w:pPr>
              <w:spacing w:after="0" w:line="240" w:lineRule="auto"/>
              <w:rPr>
                <w:rFonts w:ascii="CBA Sans" w:eastAsia="Times New Roman" w:hAnsi="CBA Sans" w:cs="Arial"/>
                <w:b/>
                <w:bCs/>
                <w:color w:val="000000"/>
                <w:szCs w:val="20"/>
                <w:lang w:eastAsia="en-AU"/>
              </w:rPr>
            </w:pPr>
            <w:r w:rsidRPr="009E7419">
              <w:rPr>
                <w:rFonts w:ascii="CBA Sans" w:eastAsia="Times New Roman" w:hAnsi="CBA Sans" w:cs="Arial"/>
                <w:b/>
                <w:bCs/>
                <w:color w:val="000000"/>
                <w:szCs w:val="20"/>
                <w:lang w:eastAsia="en-AU"/>
              </w:rPr>
              <w:t>Last Modified Date</w:t>
            </w:r>
          </w:p>
        </w:tc>
        <w:tc>
          <w:tcPr>
            <w:tcW w:w="5280" w:type="dxa"/>
            <w:tcBorders>
              <w:top w:val="nil"/>
              <w:left w:val="nil"/>
              <w:bottom w:val="nil"/>
              <w:right w:val="nil"/>
            </w:tcBorders>
            <w:shd w:val="clear" w:color="auto" w:fill="auto"/>
            <w:vAlign w:val="center"/>
            <w:hideMark/>
          </w:tcPr>
          <w:p w14:paraId="381CE014" w14:textId="77777777" w:rsidR="00B46F5E" w:rsidRPr="009E7419" w:rsidRDefault="00B46F5E" w:rsidP="00C30662">
            <w:pPr>
              <w:spacing w:after="0" w:line="240" w:lineRule="auto"/>
              <w:rPr>
                <w:rFonts w:ascii="CBA Sans" w:eastAsia="Times New Roman" w:hAnsi="CBA Sans" w:cs="Arial"/>
                <w:color w:val="000000"/>
                <w:szCs w:val="20"/>
                <w:lang w:eastAsia="en-AU"/>
              </w:rPr>
            </w:pPr>
            <w:r w:rsidRPr="009E7419">
              <w:rPr>
                <w:rFonts w:ascii="CBA Sans" w:eastAsiaTheme="minorEastAsia" w:hAnsi="CBA Sans" w:cs="Arial"/>
                <w:color w:val="000000"/>
                <w:szCs w:val="20"/>
                <w:lang w:eastAsia="ko-KR"/>
              </w:rPr>
              <w:t>Date modified in system</w:t>
            </w:r>
          </w:p>
        </w:tc>
      </w:tr>
    </w:tbl>
    <w:p w14:paraId="0BB365F8" w14:textId="77777777" w:rsidR="00B46F5E" w:rsidRDefault="00B46F5E" w:rsidP="004A56A1"/>
    <w:p w14:paraId="4EBB2B81" w14:textId="77777777" w:rsidR="00833583" w:rsidRDefault="00833583">
      <w:pPr>
        <w:rPr>
          <w:rFonts w:eastAsiaTheme="majorEastAsia" w:cstheme="majorBidi"/>
          <w:b/>
          <w:sz w:val="28"/>
          <w:szCs w:val="26"/>
          <w:lang w:eastAsia="ko-KR"/>
        </w:rPr>
      </w:pPr>
      <w:r>
        <w:br w:type="page"/>
      </w:r>
    </w:p>
    <w:p w14:paraId="63ADD2C5" w14:textId="3D6E623A" w:rsidR="009275C2" w:rsidRDefault="00964509" w:rsidP="003844FF">
      <w:pPr>
        <w:pStyle w:val="Heading2"/>
      </w:pPr>
      <w:bookmarkStart w:id="22" w:name="_Toc531696851"/>
      <w:r>
        <w:lastRenderedPageBreak/>
        <w:t>Change Log</w:t>
      </w:r>
      <w:bookmarkEnd w:id="22"/>
    </w:p>
    <w:p w14:paraId="4227260D" w14:textId="28EC60E1" w:rsidR="00964509" w:rsidRDefault="00964509" w:rsidP="00964509">
      <w:pPr>
        <w:rPr>
          <w:lang w:eastAsia="ko-KR"/>
        </w:rPr>
      </w:pPr>
      <w:r>
        <w:rPr>
          <w:lang w:eastAsia="ko-KR"/>
        </w:rPr>
        <w:t xml:space="preserve">The </w:t>
      </w:r>
      <w:r w:rsidR="00833583">
        <w:rPr>
          <w:lang w:eastAsia="ko-KR"/>
        </w:rPr>
        <w:t>C</w:t>
      </w:r>
      <w:r>
        <w:rPr>
          <w:lang w:eastAsia="ko-KR"/>
        </w:rPr>
        <w:t xml:space="preserve">hange </w:t>
      </w:r>
      <w:r w:rsidR="00833583">
        <w:rPr>
          <w:lang w:eastAsia="ko-KR"/>
        </w:rPr>
        <w:t>L</w:t>
      </w:r>
      <w:r>
        <w:rPr>
          <w:lang w:eastAsia="ko-KR"/>
        </w:rPr>
        <w:t>og</w:t>
      </w:r>
      <w:r w:rsidR="00833583">
        <w:rPr>
          <w:lang w:eastAsia="ko-KR"/>
        </w:rPr>
        <w:t xml:space="preserve"> report is to be used</w:t>
      </w:r>
      <w:r>
        <w:rPr>
          <w:lang w:eastAsia="ko-KR"/>
        </w:rPr>
        <w:t xml:space="preserve"> for auditing to find details on how many times a document was edited, new do</w:t>
      </w:r>
      <w:r w:rsidR="007972A8">
        <w:rPr>
          <w:lang w:eastAsia="ko-KR"/>
        </w:rPr>
        <w:t>cuments added, document retired.</w:t>
      </w:r>
    </w:p>
    <w:p w14:paraId="0C006EE2" w14:textId="07AA7FB7" w:rsidR="007972A8" w:rsidRDefault="007972A8" w:rsidP="00964509">
      <w:pPr>
        <w:rPr>
          <w:lang w:eastAsia="ko-KR"/>
        </w:rPr>
      </w:pPr>
      <w:r>
        <w:rPr>
          <w:lang w:eastAsia="ko-KR"/>
        </w:rPr>
        <w:t>To view this report:</w:t>
      </w:r>
    </w:p>
    <w:p w14:paraId="257358D6" w14:textId="77777777" w:rsidR="007972A8" w:rsidRDefault="007972A8" w:rsidP="007972A8">
      <w:pPr>
        <w:pStyle w:val="ListParagraph"/>
        <w:numPr>
          <w:ilvl w:val="0"/>
          <w:numId w:val="23"/>
        </w:numPr>
      </w:pPr>
      <w:r>
        <w:rPr>
          <w:lang w:eastAsia="ko-KR"/>
        </w:rPr>
        <w:t>Click on Change Log</w:t>
      </w:r>
    </w:p>
    <w:p w14:paraId="18B62DFB" w14:textId="5523C35C" w:rsidR="00964509" w:rsidRDefault="003844FF" w:rsidP="007972A8">
      <w:pPr>
        <w:pStyle w:val="ListParagraph"/>
        <w:numPr>
          <w:ilvl w:val="0"/>
          <w:numId w:val="23"/>
        </w:numPr>
      </w:pPr>
      <w:r>
        <w:t>Select the risk cat</w:t>
      </w:r>
      <w:r w:rsidR="007972A8">
        <w:t>egory</w:t>
      </w:r>
    </w:p>
    <w:p w14:paraId="1D4268C9" w14:textId="57A6393E" w:rsidR="003844FF" w:rsidRDefault="003844FF" w:rsidP="007972A8">
      <w:pPr>
        <w:jc w:val="center"/>
        <w:rPr>
          <w:lang w:eastAsia="ko-KR"/>
        </w:rPr>
      </w:pPr>
      <w:r>
        <w:rPr>
          <w:noProof/>
          <w:lang w:eastAsia="en-AU"/>
        </w:rPr>
        <w:drawing>
          <wp:inline distT="0" distB="0" distL="0" distR="0" wp14:anchorId="4073F654" wp14:editId="2A45E399">
            <wp:extent cx="5357866" cy="31242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61986" cy="3126603"/>
                    </a:xfrm>
                    <a:prstGeom prst="rect">
                      <a:avLst/>
                    </a:prstGeom>
                    <a:noFill/>
                  </pic:spPr>
                </pic:pic>
              </a:graphicData>
            </a:graphic>
          </wp:inline>
        </w:drawing>
      </w:r>
    </w:p>
    <w:p w14:paraId="17BAB912" w14:textId="3B6160FB" w:rsidR="003844FF" w:rsidRDefault="003844FF" w:rsidP="007972A8">
      <w:pPr>
        <w:pStyle w:val="ListParagraph"/>
        <w:numPr>
          <w:ilvl w:val="0"/>
          <w:numId w:val="23"/>
        </w:numPr>
        <w:rPr>
          <w:lang w:eastAsia="ko-KR"/>
        </w:rPr>
      </w:pPr>
      <w:r>
        <w:rPr>
          <w:lang w:eastAsia="ko-KR"/>
        </w:rPr>
        <w:t>Click on export and an xls file will be downloaded.</w:t>
      </w:r>
    </w:p>
    <w:p w14:paraId="1E60DE6C" w14:textId="77777777" w:rsidR="007972A8" w:rsidRDefault="007972A8">
      <w:pPr>
        <w:rPr>
          <w:lang w:eastAsia="ko-KR"/>
        </w:rPr>
      </w:pPr>
      <w:r>
        <w:rPr>
          <w:lang w:eastAsia="ko-KR"/>
        </w:rPr>
        <w:br w:type="page"/>
      </w:r>
    </w:p>
    <w:p w14:paraId="715A970A" w14:textId="6B9A6D52" w:rsidR="003844FF" w:rsidRDefault="003844FF" w:rsidP="004A56A1">
      <w:pPr>
        <w:rPr>
          <w:lang w:eastAsia="ko-KR"/>
        </w:rPr>
      </w:pPr>
      <w:r>
        <w:rPr>
          <w:lang w:eastAsia="ko-KR"/>
        </w:rPr>
        <w:lastRenderedPageBreak/>
        <w:t xml:space="preserve">The typical </w:t>
      </w:r>
      <w:r w:rsidR="009E7419">
        <w:rPr>
          <w:lang w:eastAsia="ko-KR"/>
        </w:rPr>
        <w:t>columns in this report is:</w:t>
      </w:r>
    </w:p>
    <w:tbl>
      <w:tblPr>
        <w:tblStyle w:val="CBAYellowHeader"/>
        <w:tblW w:w="0" w:type="auto"/>
        <w:tblLook w:val="04A0" w:firstRow="1" w:lastRow="0" w:firstColumn="1" w:lastColumn="0" w:noHBand="0" w:noVBand="1"/>
      </w:tblPr>
      <w:tblGrid>
        <w:gridCol w:w="9394"/>
      </w:tblGrid>
      <w:tr w:rsidR="0008500B" w14:paraId="15242A2B" w14:textId="77777777" w:rsidTr="004319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6" w:type="dxa"/>
          </w:tcPr>
          <w:tbl>
            <w:tblPr>
              <w:tblW w:w="8740" w:type="dxa"/>
              <w:tblCellMar>
                <w:top w:w="57" w:type="dxa"/>
                <w:bottom w:w="57" w:type="dxa"/>
              </w:tblCellMar>
              <w:tblLook w:val="04A0" w:firstRow="1" w:lastRow="0" w:firstColumn="1" w:lastColumn="0" w:noHBand="0" w:noVBand="1"/>
            </w:tblPr>
            <w:tblGrid>
              <w:gridCol w:w="3460"/>
              <w:gridCol w:w="5280"/>
            </w:tblGrid>
            <w:tr w:rsidR="0008500B" w:rsidRPr="009E7419" w14:paraId="66248BEE" w14:textId="77777777" w:rsidTr="0043193E">
              <w:trPr>
                <w:trHeight w:val="375"/>
              </w:trPr>
              <w:tc>
                <w:tcPr>
                  <w:tcW w:w="3460" w:type="dxa"/>
                  <w:tcBorders>
                    <w:top w:val="nil"/>
                    <w:left w:val="nil"/>
                    <w:bottom w:val="single" w:sz="8" w:space="0" w:color="EEE7D6"/>
                    <w:right w:val="nil"/>
                  </w:tcBorders>
                  <w:shd w:val="clear" w:color="000000" w:fill="FFCC00"/>
                  <w:vAlign w:val="center"/>
                  <w:hideMark/>
                </w:tcPr>
                <w:p w14:paraId="545B11C4" w14:textId="77777777" w:rsidR="0008500B" w:rsidRPr="009E7419" w:rsidRDefault="0008500B" w:rsidP="0043193E">
                  <w:pPr>
                    <w:spacing w:after="0" w:line="240" w:lineRule="auto"/>
                    <w:rPr>
                      <w:rFonts w:ascii="CBA Sans" w:eastAsia="Times New Roman" w:hAnsi="CBA Sans" w:cs="Arial"/>
                      <w:b/>
                      <w:bCs/>
                      <w:color w:val="000000"/>
                      <w:szCs w:val="20"/>
                      <w:lang w:eastAsia="en-AU"/>
                    </w:rPr>
                  </w:pPr>
                  <w:r w:rsidRPr="009E7419">
                    <w:rPr>
                      <w:rFonts w:ascii="CBA Sans" w:eastAsiaTheme="minorEastAsia" w:hAnsi="CBA Sans" w:cs="Arial"/>
                      <w:b/>
                      <w:bCs/>
                      <w:color w:val="000000"/>
                      <w:szCs w:val="20"/>
                      <w:lang w:eastAsia="ko-KR"/>
                    </w:rPr>
                    <w:t>Field</w:t>
                  </w:r>
                </w:p>
              </w:tc>
              <w:tc>
                <w:tcPr>
                  <w:tcW w:w="5280" w:type="dxa"/>
                  <w:tcBorders>
                    <w:top w:val="nil"/>
                    <w:left w:val="nil"/>
                    <w:bottom w:val="single" w:sz="8" w:space="0" w:color="EEE7D6"/>
                    <w:right w:val="nil"/>
                  </w:tcBorders>
                  <w:shd w:val="clear" w:color="000000" w:fill="FFCC00"/>
                  <w:vAlign w:val="center"/>
                  <w:hideMark/>
                </w:tcPr>
                <w:p w14:paraId="44C574F4" w14:textId="77777777" w:rsidR="0008500B" w:rsidRPr="009E7419" w:rsidRDefault="0008500B" w:rsidP="0043193E">
                  <w:pPr>
                    <w:spacing w:after="0" w:line="240" w:lineRule="auto"/>
                    <w:rPr>
                      <w:rFonts w:ascii="CBA Sans" w:eastAsia="Times New Roman" w:hAnsi="CBA Sans" w:cs="Arial"/>
                      <w:b/>
                      <w:bCs/>
                      <w:color w:val="000000"/>
                      <w:szCs w:val="20"/>
                      <w:lang w:eastAsia="en-AU"/>
                    </w:rPr>
                  </w:pPr>
                  <w:r w:rsidRPr="009E7419">
                    <w:rPr>
                      <w:rFonts w:ascii="CBA Sans" w:eastAsiaTheme="minorEastAsia" w:hAnsi="CBA Sans" w:cs="Arial"/>
                      <w:b/>
                      <w:bCs/>
                      <w:color w:val="000000"/>
                      <w:szCs w:val="20"/>
                      <w:lang w:eastAsia="ko-KR"/>
                    </w:rPr>
                    <w:t>Description</w:t>
                  </w:r>
                </w:p>
              </w:tc>
            </w:tr>
          </w:tbl>
          <w:p w14:paraId="23191AC1" w14:textId="77777777" w:rsidR="0008500B" w:rsidRDefault="0008500B" w:rsidP="0043193E"/>
        </w:tc>
      </w:tr>
      <w:tr w:rsidR="0008500B" w14:paraId="31168575" w14:textId="77777777" w:rsidTr="0043193E">
        <w:tc>
          <w:tcPr>
            <w:cnfStyle w:val="001000000000" w:firstRow="0" w:lastRow="0" w:firstColumn="1" w:lastColumn="0" w:oddVBand="0" w:evenVBand="0" w:oddHBand="0" w:evenHBand="0" w:firstRowFirstColumn="0" w:firstRowLastColumn="0" w:lastRowFirstColumn="0" w:lastRowLastColumn="0"/>
            <w:tcW w:w="4706" w:type="dxa"/>
          </w:tcPr>
          <w:tbl>
            <w:tblPr>
              <w:tblW w:w="9178" w:type="dxa"/>
              <w:tblLook w:val="04A0" w:firstRow="1" w:lastRow="0" w:firstColumn="1" w:lastColumn="0" w:noHBand="0" w:noVBand="1"/>
            </w:tblPr>
            <w:tblGrid>
              <w:gridCol w:w="8956"/>
              <w:gridCol w:w="222"/>
            </w:tblGrid>
            <w:tr w:rsidR="0008500B" w:rsidRPr="009E7419" w14:paraId="3ADB4E0F" w14:textId="77777777" w:rsidTr="0008500B">
              <w:trPr>
                <w:trHeight w:val="310"/>
              </w:trPr>
              <w:tc>
                <w:tcPr>
                  <w:tcW w:w="8956" w:type="dxa"/>
                  <w:tcBorders>
                    <w:top w:val="nil"/>
                    <w:left w:val="nil"/>
                    <w:bottom w:val="single" w:sz="8" w:space="0" w:color="EEE7D6"/>
                    <w:right w:val="nil"/>
                  </w:tcBorders>
                  <w:shd w:val="clear" w:color="auto" w:fill="auto"/>
                  <w:vAlign w:val="center"/>
                </w:tcPr>
                <w:tbl>
                  <w:tblPr>
                    <w:tblW w:w="8740" w:type="dxa"/>
                    <w:tblLook w:val="04A0" w:firstRow="1" w:lastRow="0" w:firstColumn="1" w:lastColumn="0" w:noHBand="0" w:noVBand="1"/>
                  </w:tblPr>
                  <w:tblGrid>
                    <w:gridCol w:w="3460"/>
                    <w:gridCol w:w="5280"/>
                  </w:tblGrid>
                  <w:tr w:rsidR="0008500B" w:rsidRPr="0008500B" w14:paraId="7867CCBD"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38302E32"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Document Name</w:t>
                        </w:r>
                      </w:p>
                    </w:tc>
                    <w:tc>
                      <w:tcPr>
                        <w:tcW w:w="5280" w:type="dxa"/>
                        <w:tcBorders>
                          <w:top w:val="nil"/>
                          <w:left w:val="nil"/>
                          <w:bottom w:val="single" w:sz="8" w:space="0" w:color="EEE7D6"/>
                          <w:right w:val="nil"/>
                        </w:tcBorders>
                        <w:shd w:val="clear" w:color="auto" w:fill="auto"/>
                        <w:vAlign w:val="center"/>
                        <w:hideMark/>
                      </w:tcPr>
                      <w:p w14:paraId="2B690EC1"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Name of the document</w:t>
                        </w:r>
                      </w:p>
                    </w:tc>
                  </w:tr>
                  <w:tr w:rsidR="0008500B" w:rsidRPr="0008500B" w14:paraId="70A66E12" w14:textId="77777777" w:rsidTr="0008500B">
                    <w:trPr>
                      <w:trHeight w:val="610"/>
                    </w:trPr>
                    <w:tc>
                      <w:tcPr>
                        <w:tcW w:w="3460" w:type="dxa"/>
                        <w:tcBorders>
                          <w:top w:val="nil"/>
                          <w:left w:val="nil"/>
                          <w:bottom w:val="single" w:sz="8" w:space="0" w:color="EEE7D6"/>
                          <w:right w:val="nil"/>
                        </w:tcBorders>
                        <w:shd w:val="clear" w:color="auto" w:fill="auto"/>
                        <w:vAlign w:val="center"/>
                        <w:hideMark/>
                      </w:tcPr>
                      <w:p w14:paraId="41266B91"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Document Type</w:t>
                        </w:r>
                      </w:p>
                    </w:tc>
                    <w:tc>
                      <w:tcPr>
                        <w:tcW w:w="5280" w:type="dxa"/>
                        <w:tcBorders>
                          <w:top w:val="nil"/>
                          <w:left w:val="nil"/>
                          <w:bottom w:val="single" w:sz="8" w:space="0" w:color="EEE7D6"/>
                          <w:right w:val="nil"/>
                        </w:tcBorders>
                        <w:shd w:val="clear" w:color="auto" w:fill="auto"/>
                        <w:vAlign w:val="center"/>
                        <w:hideMark/>
                      </w:tcPr>
                      <w:p w14:paraId="79F96BB8"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Whether Policy/Standard/Framework/Supporting Document</w:t>
                        </w:r>
                      </w:p>
                    </w:tc>
                  </w:tr>
                  <w:tr w:rsidR="0008500B" w:rsidRPr="0008500B" w14:paraId="502DEEBD" w14:textId="77777777" w:rsidTr="0008500B">
                    <w:trPr>
                      <w:trHeight w:val="1210"/>
                    </w:trPr>
                    <w:tc>
                      <w:tcPr>
                        <w:tcW w:w="3460" w:type="dxa"/>
                        <w:tcBorders>
                          <w:top w:val="nil"/>
                          <w:left w:val="nil"/>
                          <w:bottom w:val="single" w:sz="8" w:space="0" w:color="EEE7D6"/>
                          <w:right w:val="nil"/>
                        </w:tcBorders>
                        <w:shd w:val="clear" w:color="auto" w:fill="auto"/>
                        <w:vAlign w:val="center"/>
                        <w:hideMark/>
                      </w:tcPr>
                      <w:p w14:paraId="3BD9AF09"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Category</w:t>
                        </w:r>
                      </w:p>
                    </w:tc>
                    <w:tc>
                      <w:tcPr>
                        <w:tcW w:w="5280" w:type="dxa"/>
                        <w:tcBorders>
                          <w:top w:val="nil"/>
                          <w:left w:val="nil"/>
                          <w:bottom w:val="single" w:sz="8" w:space="0" w:color="EEE7D6"/>
                          <w:right w:val="nil"/>
                        </w:tcBorders>
                        <w:shd w:val="clear" w:color="auto" w:fill="auto"/>
                        <w:vAlign w:val="center"/>
                        <w:hideMark/>
                      </w:tcPr>
                      <w:p w14:paraId="291CC7E9" w14:textId="4A1851BB" w:rsidR="0008500B" w:rsidRPr="0008500B" w:rsidRDefault="00F906AD" w:rsidP="0008500B">
                        <w:pPr>
                          <w:spacing w:after="0" w:line="240" w:lineRule="auto"/>
                          <w:rPr>
                            <w:rFonts w:ascii="CBA Sans" w:eastAsia="Times New Roman" w:hAnsi="CBA Sans" w:cs="Arial"/>
                            <w:color w:val="000000"/>
                            <w:szCs w:val="20"/>
                            <w:lang w:eastAsia="en-AU"/>
                          </w:rPr>
                        </w:pPr>
                        <w:r w:rsidRPr="00F906AD">
                          <w:rPr>
                            <w:rFonts w:ascii="CBA Sans" w:eastAsia="Times New Roman" w:hAnsi="CBA Sans" w:cs="Arial"/>
                            <w:color w:val="000000"/>
                            <w:szCs w:val="20"/>
                            <w:lang w:eastAsia="en-AU"/>
                          </w:rPr>
                          <w:t>Risk category (whether Market risk/Operational risk/Compliance risk/Financial crime compliance/Risk management Approach/IB&amp;M Compliance/B&amp;PB Compliance)</w:t>
                        </w:r>
                      </w:p>
                    </w:tc>
                  </w:tr>
                  <w:tr w:rsidR="0008500B" w:rsidRPr="0008500B" w14:paraId="551B806A"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0D2CB23D"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Sub Category</w:t>
                        </w:r>
                      </w:p>
                    </w:tc>
                    <w:tc>
                      <w:tcPr>
                        <w:tcW w:w="5280" w:type="dxa"/>
                        <w:tcBorders>
                          <w:top w:val="nil"/>
                          <w:left w:val="nil"/>
                          <w:bottom w:val="single" w:sz="8" w:space="0" w:color="EEE7D6"/>
                          <w:right w:val="nil"/>
                        </w:tcBorders>
                        <w:shd w:val="clear" w:color="auto" w:fill="auto"/>
                        <w:vAlign w:val="center"/>
                        <w:hideMark/>
                      </w:tcPr>
                      <w:p w14:paraId="06BE7F04"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Sub category for the document</w:t>
                        </w:r>
                      </w:p>
                    </w:tc>
                  </w:tr>
                  <w:tr w:rsidR="0008500B" w:rsidRPr="0008500B" w14:paraId="2DE747DC"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1B1A32AF"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Workflow Type</w:t>
                        </w:r>
                      </w:p>
                    </w:tc>
                    <w:tc>
                      <w:tcPr>
                        <w:tcW w:w="5280" w:type="dxa"/>
                        <w:tcBorders>
                          <w:top w:val="nil"/>
                          <w:left w:val="nil"/>
                          <w:bottom w:val="single" w:sz="8" w:space="0" w:color="EEE7D6"/>
                          <w:right w:val="nil"/>
                        </w:tcBorders>
                        <w:shd w:val="clear" w:color="auto" w:fill="auto"/>
                        <w:vAlign w:val="center"/>
                        <w:hideMark/>
                      </w:tcPr>
                      <w:p w14:paraId="571724B0" w14:textId="19C0699F" w:rsidR="0008500B" w:rsidRPr="0008500B" w:rsidRDefault="00F906AD" w:rsidP="0008500B">
                        <w:pPr>
                          <w:spacing w:after="0" w:line="240" w:lineRule="auto"/>
                          <w:rPr>
                            <w:rFonts w:ascii="CBA Sans" w:eastAsia="Times New Roman" w:hAnsi="CBA Sans" w:cs="Arial"/>
                            <w:color w:val="000000"/>
                            <w:szCs w:val="20"/>
                            <w:lang w:eastAsia="en-AU"/>
                          </w:rPr>
                        </w:pPr>
                        <w:r w:rsidRPr="00F906AD">
                          <w:rPr>
                            <w:rFonts w:ascii="CBA Sans" w:eastAsia="Times New Roman" w:hAnsi="CBA Sans" w:cs="Arial"/>
                            <w:color w:val="000000"/>
                            <w:szCs w:val="20"/>
                            <w:lang w:eastAsia="en-AU"/>
                          </w:rPr>
                          <w:t>Will show the latest workflow type. This could be Create/Edit/Retire.</w:t>
                        </w:r>
                      </w:p>
                    </w:tc>
                  </w:tr>
                  <w:tr w:rsidR="0008500B" w:rsidRPr="0008500B" w14:paraId="5AED7878"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1CBC872F"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Owner</w:t>
                        </w:r>
                      </w:p>
                    </w:tc>
                    <w:tc>
                      <w:tcPr>
                        <w:tcW w:w="5280" w:type="dxa"/>
                        <w:tcBorders>
                          <w:top w:val="nil"/>
                          <w:left w:val="nil"/>
                          <w:bottom w:val="single" w:sz="8" w:space="0" w:color="EEE7D6"/>
                          <w:right w:val="nil"/>
                        </w:tcBorders>
                        <w:shd w:val="clear" w:color="auto" w:fill="auto"/>
                        <w:vAlign w:val="center"/>
                        <w:hideMark/>
                      </w:tcPr>
                      <w:p w14:paraId="079ADBC3"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Name of the document owner</w:t>
                        </w:r>
                      </w:p>
                    </w:tc>
                  </w:tr>
                  <w:tr w:rsidR="0008500B" w:rsidRPr="0008500B" w14:paraId="1797047B"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63336903"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Approving Body</w:t>
                        </w:r>
                      </w:p>
                    </w:tc>
                    <w:tc>
                      <w:tcPr>
                        <w:tcW w:w="5280" w:type="dxa"/>
                        <w:tcBorders>
                          <w:top w:val="nil"/>
                          <w:left w:val="nil"/>
                          <w:bottom w:val="single" w:sz="8" w:space="0" w:color="EEE7D6"/>
                          <w:right w:val="nil"/>
                        </w:tcBorders>
                        <w:shd w:val="clear" w:color="auto" w:fill="auto"/>
                        <w:vAlign w:val="center"/>
                        <w:hideMark/>
                      </w:tcPr>
                      <w:p w14:paraId="465074A0"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Approving body</w:t>
                        </w:r>
                      </w:p>
                    </w:tc>
                  </w:tr>
                  <w:tr w:rsidR="0008500B" w:rsidRPr="0008500B" w14:paraId="59365D49"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17939ACF"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Implementation Effective Date</w:t>
                        </w:r>
                      </w:p>
                    </w:tc>
                    <w:tc>
                      <w:tcPr>
                        <w:tcW w:w="5280" w:type="dxa"/>
                        <w:tcBorders>
                          <w:top w:val="nil"/>
                          <w:left w:val="nil"/>
                          <w:bottom w:val="single" w:sz="8" w:space="0" w:color="EEE7D6"/>
                          <w:right w:val="nil"/>
                        </w:tcBorders>
                        <w:shd w:val="clear" w:color="auto" w:fill="auto"/>
                        <w:vAlign w:val="center"/>
                        <w:hideMark/>
                      </w:tcPr>
                      <w:p w14:paraId="14A6AC8D"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Date the document will be available in search results</w:t>
                        </w:r>
                      </w:p>
                    </w:tc>
                  </w:tr>
                  <w:tr w:rsidR="0008500B" w:rsidRPr="0008500B" w14:paraId="14E6492A"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15A59EFA"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Next Review Date</w:t>
                        </w:r>
                      </w:p>
                    </w:tc>
                    <w:tc>
                      <w:tcPr>
                        <w:tcW w:w="5280" w:type="dxa"/>
                        <w:tcBorders>
                          <w:top w:val="nil"/>
                          <w:left w:val="nil"/>
                          <w:bottom w:val="single" w:sz="8" w:space="0" w:color="EEE7D6"/>
                          <w:right w:val="nil"/>
                        </w:tcBorders>
                        <w:shd w:val="clear" w:color="auto" w:fill="auto"/>
                        <w:vAlign w:val="center"/>
                        <w:hideMark/>
                      </w:tcPr>
                      <w:p w14:paraId="0DD08E0D"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Date for the next review</w:t>
                        </w:r>
                      </w:p>
                    </w:tc>
                  </w:tr>
                  <w:tr w:rsidR="0008500B" w:rsidRPr="0008500B" w14:paraId="5A4F73AC"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61918BD3"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Retirement Effective Date</w:t>
                        </w:r>
                      </w:p>
                    </w:tc>
                    <w:tc>
                      <w:tcPr>
                        <w:tcW w:w="5280" w:type="dxa"/>
                        <w:tcBorders>
                          <w:top w:val="nil"/>
                          <w:left w:val="nil"/>
                          <w:bottom w:val="single" w:sz="8" w:space="0" w:color="EEE7D6"/>
                          <w:right w:val="nil"/>
                        </w:tcBorders>
                        <w:shd w:val="clear" w:color="auto" w:fill="auto"/>
                        <w:vAlign w:val="center"/>
                        <w:hideMark/>
                      </w:tcPr>
                      <w:p w14:paraId="27AE0701"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Date when document retired</w:t>
                        </w:r>
                      </w:p>
                    </w:tc>
                  </w:tr>
                  <w:tr w:rsidR="0008500B" w:rsidRPr="0008500B" w14:paraId="5EBD33F2" w14:textId="77777777" w:rsidTr="0008500B">
                    <w:trPr>
                      <w:trHeight w:val="610"/>
                    </w:trPr>
                    <w:tc>
                      <w:tcPr>
                        <w:tcW w:w="3460" w:type="dxa"/>
                        <w:tcBorders>
                          <w:top w:val="nil"/>
                          <w:left w:val="nil"/>
                          <w:bottom w:val="single" w:sz="8" w:space="0" w:color="EEE7D6"/>
                          <w:right w:val="nil"/>
                        </w:tcBorders>
                        <w:shd w:val="clear" w:color="auto" w:fill="auto"/>
                        <w:vAlign w:val="center"/>
                        <w:hideMark/>
                      </w:tcPr>
                      <w:p w14:paraId="3515842C"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Legislation Flag</w:t>
                        </w:r>
                      </w:p>
                    </w:tc>
                    <w:tc>
                      <w:tcPr>
                        <w:tcW w:w="5280" w:type="dxa"/>
                        <w:tcBorders>
                          <w:top w:val="nil"/>
                          <w:left w:val="nil"/>
                          <w:bottom w:val="single" w:sz="8" w:space="0" w:color="EEE7D6"/>
                          <w:right w:val="nil"/>
                        </w:tcBorders>
                        <w:shd w:val="clear" w:color="auto" w:fill="auto"/>
                        <w:vAlign w:val="center"/>
                        <w:hideMark/>
                      </w:tcPr>
                      <w:p w14:paraId="157C5B09" w14:textId="1E9079CF"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If there are any regulatory complianc</w:t>
                        </w:r>
                        <w:r w:rsidR="00F906AD">
                          <w:rPr>
                            <w:rFonts w:ascii="CBA Sans" w:eastAsia="Times New Roman" w:hAnsi="CBA Sans" w:cs="Arial"/>
                            <w:color w:val="000000"/>
                            <w:szCs w:val="20"/>
                            <w:lang w:eastAsia="en-AU"/>
                          </w:rPr>
                          <w:t>e (mainly setup for credit risk), it</w:t>
                        </w:r>
                        <w:r w:rsidRPr="0008500B">
                          <w:rPr>
                            <w:rFonts w:ascii="CBA Sans" w:eastAsia="Times New Roman" w:hAnsi="CBA Sans" w:cs="Arial"/>
                            <w:color w:val="000000"/>
                            <w:szCs w:val="20"/>
                            <w:lang w:eastAsia="en-AU"/>
                          </w:rPr>
                          <w:t xml:space="preserve"> can be yes/no</w:t>
                        </w:r>
                      </w:p>
                    </w:tc>
                  </w:tr>
                  <w:tr w:rsidR="0008500B" w:rsidRPr="0008500B" w14:paraId="69422FD2"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1B7EB64A"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Status</w:t>
                        </w:r>
                      </w:p>
                    </w:tc>
                    <w:tc>
                      <w:tcPr>
                        <w:tcW w:w="5280" w:type="dxa"/>
                        <w:tcBorders>
                          <w:top w:val="nil"/>
                          <w:left w:val="nil"/>
                          <w:bottom w:val="single" w:sz="8" w:space="0" w:color="EEE7D6"/>
                          <w:right w:val="nil"/>
                        </w:tcBorders>
                        <w:shd w:val="clear" w:color="auto" w:fill="auto"/>
                        <w:vAlign w:val="center"/>
                        <w:hideMark/>
                      </w:tcPr>
                      <w:p w14:paraId="6723F385"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Whether Active/Retired</w:t>
                        </w:r>
                      </w:p>
                    </w:tc>
                  </w:tr>
                  <w:tr w:rsidR="0008500B" w:rsidRPr="0008500B" w14:paraId="7C3F5FC9" w14:textId="77777777" w:rsidTr="0008500B">
                    <w:trPr>
                      <w:trHeight w:val="610"/>
                    </w:trPr>
                    <w:tc>
                      <w:tcPr>
                        <w:tcW w:w="3460" w:type="dxa"/>
                        <w:tcBorders>
                          <w:top w:val="nil"/>
                          <w:left w:val="nil"/>
                          <w:bottom w:val="single" w:sz="8" w:space="0" w:color="EEE7D6"/>
                          <w:right w:val="nil"/>
                        </w:tcBorders>
                        <w:shd w:val="clear" w:color="auto" w:fill="auto"/>
                        <w:vAlign w:val="center"/>
                        <w:hideMark/>
                      </w:tcPr>
                      <w:p w14:paraId="2B318AD2"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Applies to</w:t>
                        </w:r>
                      </w:p>
                    </w:tc>
                    <w:tc>
                      <w:tcPr>
                        <w:tcW w:w="5280" w:type="dxa"/>
                        <w:tcBorders>
                          <w:top w:val="nil"/>
                          <w:left w:val="nil"/>
                          <w:bottom w:val="single" w:sz="8" w:space="0" w:color="EEE7D6"/>
                          <w:right w:val="nil"/>
                        </w:tcBorders>
                        <w:shd w:val="clear" w:color="auto" w:fill="auto"/>
                        <w:vAlign w:val="center"/>
                        <w:hideMark/>
                      </w:tcPr>
                      <w:p w14:paraId="26A7539C"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Whether group wide applicable or business unit specific</w:t>
                        </w:r>
                      </w:p>
                    </w:tc>
                  </w:tr>
                  <w:tr w:rsidR="0008500B" w:rsidRPr="0008500B" w14:paraId="7EB9265D"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264A933D"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Created By</w:t>
                        </w:r>
                      </w:p>
                    </w:tc>
                    <w:tc>
                      <w:tcPr>
                        <w:tcW w:w="5280" w:type="dxa"/>
                        <w:tcBorders>
                          <w:top w:val="nil"/>
                          <w:left w:val="nil"/>
                          <w:bottom w:val="single" w:sz="8" w:space="0" w:color="EEE7D6"/>
                          <w:right w:val="nil"/>
                        </w:tcBorders>
                        <w:shd w:val="clear" w:color="auto" w:fill="auto"/>
                        <w:vAlign w:val="center"/>
                        <w:hideMark/>
                      </w:tcPr>
                      <w:p w14:paraId="15FF5052"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Created by whom in system</w:t>
                        </w:r>
                      </w:p>
                    </w:tc>
                  </w:tr>
                  <w:tr w:rsidR="0008500B" w:rsidRPr="0008500B" w14:paraId="521371BA"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2001B00E"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Modified By</w:t>
                        </w:r>
                      </w:p>
                    </w:tc>
                    <w:tc>
                      <w:tcPr>
                        <w:tcW w:w="5280" w:type="dxa"/>
                        <w:tcBorders>
                          <w:top w:val="nil"/>
                          <w:left w:val="nil"/>
                          <w:bottom w:val="single" w:sz="8" w:space="0" w:color="EEE7D6"/>
                          <w:right w:val="nil"/>
                        </w:tcBorders>
                        <w:shd w:val="clear" w:color="auto" w:fill="auto"/>
                        <w:vAlign w:val="center"/>
                        <w:hideMark/>
                      </w:tcPr>
                      <w:p w14:paraId="7BCBBCB5"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Modified by whom in system</w:t>
                        </w:r>
                      </w:p>
                    </w:tc>
                  </w:tr>
                  <w:tr w:rsidR="0008500B" w:rsidRPr="0008500B" w14:paraId="11C8DF00"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4EFEBDB8"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Created Date</w:t>
                        </w:r>
                      </w:p>
                    </w:tc>
                    <w:tc>
                      <w:tcPr>
                        <w:tcW w:w="5280" w:type="dxa"/>
                        <w:tcBorders>
                          <w:top w:val="nil"/>
                          <w:left w:val="nil"/>
                          <w:bottom w:val="single" w:sz="8" w:space="0" w:color="EEE7D6"/>
                          <w:right w:val="nil"/>
                        </w:tcBorders>
                        <w:shd w:val="clear" w:color="auto" w:fill="auto"/>
                        <w:vAlign w:val="center"/>
                        <w:hideMark/>
                      </w:tcPr>
                      <w:p w14:paraId="1DC10AD2"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Date created in system</w:t>
                        </w:r>
                      </w:p>
                    </w:tc>
                  </w:tr>
                  <w:tr w:rsidR="0008500B" w:rsidRPr="0008500B" w14:paraId="4EF66F10"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621FCC21"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Last Modified Date</w:t>
                        </w:r>
                      </w:p>
                    </w:tc>
                    <w:tc>
                      <w:tcPr>
                        <w:tcW w:w="5280" w:type="dxa"/>
                        <w:tcBorders>
                          <w:top w:val="nil"/>
                          <w:left w:val="nil"/>
                          <w:bottom w:val="nil"/>
                          <w:right w:val="nil"/>
                        </w:tcBorders>
                        <w:shd w:val="clear" w:color="auto" w:fill="auto"/>
                        <w:vAlign w:val="center"/>
                        <w:hideMark/>
                      </w:tcPr>
                      <w:p w14:paraId="78E6F29D"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Date modified in system</w:t>
                        </w:r>
                      </w:p>
                    </w:tc>
                  </w:tr>
                  <w:tr w:rsidR="0008500B" w:rsidRPr="0008500B" w14:paraId="17A3D7B2"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5F0FA6BB"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System Version</w:t>
                        </w:r>
                      </w:p>
                    </w:tc>
                    <w:tc>
                      <w:tcPr>
                        <w:tcW w:w="5280" w:type="dxa"/>
                        <w:tcBorders>
                          <w:top w:val="nil"/>
                          <w:left w:val="nil"/>
                          <w:bottom w:val="single" w:sz="8" w:space="0" w:color="EEE7D6"/>
                          <w:right w:val="nil"/>
                        </w:tcBorders>
                        <w:shd w:val="clear" w:color="auto" w:fill="auto"/>
                        <w:vAlign w:val="center"/>
                        <w:hideMark/>
                      </w:tcPr>
                      <w:p w14:paraId="767C3FAD" w14:textId="68790F92" w:rsidR="0008500B" w:rsidRPr="0008500B" w:rsidRDefault="0008500B" w:rsidP="00F906AD">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 xml:space="preserve">System version </w:t>
                        </w:r>
                        <w:r w:rsidR="00F906AD">
                          <w:rPr>
                            <w:rFonts w:ascii="CBA Sans" w:eastAsia="Times New Roman" w:hAnsi="CBA Sans" w:cs="Arial"/>
                            <w:color w:val="000000"/>
                            <w:szCs w:val="20"/>
                            <w:lang w:eastAsia="en-AU"/>
                          </w:rPr>
                          <w:t>(</w:t>
                        </w:r>
                        <w:r w:rsidR="006F5680">
                          <w:rPr>
                            <w:rFonts w:ascii="CBA Sans" w:eastAsia="Times New Roman" w:hAnsi="CBA Sans" w:cs="Arial"/>
                            <w:color w:val="000000"/>
                            <w:szCs w:val="20"/>
                            <w:lang w:eastAsia="en-AU"/>
                          </w:rPr>
                          <w:t>n</w:t>
                        </w:r>
                        <w:r w:rsidR="00F906AD">
                          <w:rPr>
                            <w:rFonts w:ascii="CBA Sans" w:eastAsia="Times New Roman" w:hAnsi="CBA Sans" w:cs="Arial"/>
                            <w:color w:val="000000"/>
                            <w:szCs w:val="20"/>
                            <w:lang w:eastAsia="en-AU"/>
                          </w:rPr>
                          <w:t>ot actual document version)</w:t>
                        </w:r>
                      </w:p>
                    </w:tc>
                  </w:tr>
                  <w:tr w:rsidR="0008500B" w:rsidRPr="0008500B" w14:paraId="1C4FD26E"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03968748"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System Approval Date</w:t>
                        </w:r>
                      </w:p>
                    </w:tc>
                    <w:tc>
                      <w:tcPr>
                        <w:tcW w:w="5280" w:type="dxa"/>
                        <w:tcBorders>
                          <w:top w:val="nil"/>
                          <w:left w:val="nil"/>
                          <w:bottom w:val="single" w:sz="8" w:space="0" w:color="EEE7D6"/>
                          <w:right w:val="nil"/>
                        </w:tcBorders>
                        <w:shd w:val="clear" w:color="auto" w:fill="auto"/>
                        <w:vAlign w:val="center"/>
                        <w:hideMark/>
                      </w:tcPr>
                      <w:p w14:paraId="40D090CD"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Date when approved in system</w:t>
                        </w:r>
                      </w:p>
                    </w:tc>
                  </w:tr>
                  <w:tr w:rsidR="0008500B" w:rsidRPr="0008500B" w14:paraId="5948BC2D"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3D488427"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System Approver</w:t>
                        </w:r>
                      </w:p>
                    </w:tc>
                    <w:tc>
                      <w:tcPr>
                        <w:tcW w:w="5280" w:type="dxa"/>
                        <w:tcBorders>
                          <w:top w:val="nil"/>
                          <w:left w:val="nil"/>
                          <w:bottom w:val="single" w:sz="8" w:space="0" w:color="EEE7D6"/>
                          <w:right w:val="nil"/>
                        </w:tcBorders>
                        <w:shd w:val="clear" w:color="auto" w:fill="auto"/>
                        <w:vAlign w:val="center"/>
                        <w:hideMark/>
                      </w:tcPr>
                      <w:p w14:paraId="22029CDE"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Approved by whom in policy portal system</w:t>
                        </w:r>
                      </w:p>
                    </w:tc>
                  </w:tr>
                  <w:tr w:rsidR="0008500B" w:rsidRPr="0008500B" w14:paraId="3DE20150"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5667E7C8"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Date Published</w:t>
                        </w:r>
                      </w:p>
                    </w:tc>
                    <w:tc>
                      <w:tcPr>
                        <w:tcW w:w="5280" w:type="dxa"/>
                        <w:tcBorders>
                          <w:top w:val="nil"/>
                          <w:left w:val="nil"/>
                          <w:bottom w:val="nil"/>
                          <w:right w:val="nil"/>
                        </w:tcBorders>
                        <w:shd w:val="clear" w:color="auto" w:fill="auto"/>
                        <w:vAlign w:val="center"/>
                        <w:hideMark/>
                      </w:tcPr>
                      <w:p w14:paraId="6B33D0E6"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Date published in system</w:t>
                        </w:r>
                      </w:p>
                    </w:tc>
                  </w:tr>
                  <w:tr w:rsidR="0008500B" w:rsidRPr="0008500B" w14:paraId="71306AD7" w14:textId="77777777" w:rsidTr="0008500B">
                    <w:trPr>
                      <w:trHeight w:val="310"/>
                    </w:trPr>
                    <w:tc>
                      <w:tcPr>
                        <w:tcW w:w="3460" w:type="dxa"/>
                        <w:tcBorders>
                          <w:top w:val="nil"/>
                          <w:left w:val="nil"/>
                          <w:bottom w:val="single" w:sz="8" w:space="0" w:color="EEE7D6"/>
                          <w:right w:val="nil"/>
                        </w:tcBorders>
                        <w:shd w:val="clear" w:color="auto" w:fill="auto"/>
                        <w:vAlign w:val="center"/>
                        <w:hideMark/>
                      </w:tcPr>
                      <w:p w14:paraId="22593A59" w14:textId="77777777" w:rsidR="0008500B" w:rsidRPr="0008500B" w:rsidRDefault="0008500B" w:rsidP="0008500B">
                        <w:pPr>
                          <w:spacing w:after="0" w:line="240" w:lineRule="auto"/>
                          <w:rPr>
                            <w:rFonts w:ascii="CBA Sans" w:eastAsia="Times New Roman" w:hAnsi="CBA Sans" w:cs="Arial"/>
                            <w:b/>
                            <w:bCs/>
                            <w:color w:val="000000"/>
                            <w:szCs w:val="20"/>
                            <w:lang w:eastAsia="en-AU"/>
                          </w:rPr>
                        </w:pPr>
                        <w:r w:rsidRPr="0008500B">
                          <w:rPr>
                            <w:rFonts w:ascii="CBA Sans" w:eastAsia="Times New Roman" w:hAnsi="CBA Sans" w:cs="Arial"/>
                            <w:b/>
                            <w:bCs/>
                            <w:color w:val="000000"/>
                            <w:szCs w:val="20"/>
                            <w:lang w:eastAsia="en-AU"/>
                          </w:rPr>
                          <w:t>Comments</w:t>
                        </w:r>
                      </w:p>
                    </w:tc>
                    <w:tc>
                      <w:tcPr>
                        <w:tcW w:w="5280" w:type="dxa"/>
                        <w:tcBorders>
                          <w:top w:val="nil"/>
                          <w:left w:val="nil"/>
                          <w:bottom w:val="nil"/>
                          <w:right w:val="nil"/>
                        </w:tcBorders>
                        <w:shd w:val="clear" w:color="auto" w:fill="auto"/>
                        <w:vAlign w:val="center"/>
                        <w:hideMark/>
                      </w:tcPr>
                      <w:p w14:paraId="54202B78" w14:textId="77777777" w:rsidR="0008500B" w:rsidRPr="0008500B" w:rsidRDefault="0008500B" w:rsidP="0008500B">
                        <w:pPr>
                          <w:spacing w:after="0" w:line="240" w:lineRule="auto"/>
                          <w:rPr>
                            <w:rFonts w:ascii="CBA Sans" w:eastAsia="Times New Roman" w:hAnsi="CBA Sans" w:cs="Arial"/>
                            <w:color w:val="000000"/>
                            <w:szCs w:val="20"/>
                            <w:lang w:eastAsia="en-AU"/>
                          </w:rPr>
                        </w:pPr>
                        <w:r w:rsidRPr="0008500B">
                          <w:rPr>
                            <w:rFonts w:ascii="CBA Sans" w:eastAsia="Times New Roman" w:hAnsi="CBA Sans" w:cs="Arial"/>
                            <w:color w:val="000000"/>
                            <w:szCs w:val="20"/>
                            <w:lang w:eastAsia="en-AU"/>
                          </w:rPr>
                          <w:t>Author comments</w:t>
                        </w:r>
                      </w:p>
                    </w:tc>
                  </w:tr>
                </w:tbl>
                <w:p w14:paraId="2772751C" w14:textId="5B6FD816" w:rsidR="0008500B" w:rsidRPr="009E7419" w:rsidRDefault="0008500B" w:rsidP="0043193E">
                  <w:pPr>
                    <w:spacing w:after="0" w:line="240" w:lineRule="auto"/>
                    <w:rPr>
                      <w:rFonts w:ascii="CBA Sans" w:eastAsia="Times New Roman" w:hAnsi="CBA Sans" w:cs="Arial"/>
                      <w:b/>
                      <w:bCs/>
                      <w:color w:val="000000"/>
                      <w:szCs w:val="20"/>
                      <w:lang w:eastAsia="en-AU"/>
                    </w:rPr>
                  </w:pPr>
                </w:p>
              </w:tc>
              <w:tc>
                <w:tcPr>
                  <w:tcW w:w="222" w:type="dxa"/>
                  <w:tcBorders>
                    <w:top w:val="nil"/>
                    <w:left w:val="nil"/>
                    <w:bottom w:val="single" w:sz="8" w:space="0" w:color="EEE7D6"/>
                    <w:right w:val="nil"/>
                  </w:tcBorders>
                  <w:shd w:val="clear" w:color="auto" w:fill="auto"/>
                  <w:vAlign w:val="center"/>
                </w:tcPr>
                <w:p w14:paraId="6D038391" w14:textId="480AA52F" w:rsidR="0008500B" w:rsidRPr="009E7419" w:rsidRDefault="0008500B" w:rsidP="0043193E">
                  <w:pPr>
                    <w:spacing w:after="0" w:line="240" w:lineRule="auto"/>
                    <w:rPr>
                      <w:rFonts w:ascii="CBA Sans" w:eastAsia="Times New Roman" w:hAnsi="CBA Sans" w:cs="Arial"/>
                      <w:color w:val="000000"/>
                      <w:szCs w:val="20"/>
                      <w:lang w:eastAsia="en-AU"/>
                    </w:rPr>
                  </w:pPr>
                </w:p>
              </w:tc>
            </w:tr>
          </w:tbl>
          <w:p w14:paraId="032B5989" w14:textId="77777777" w:rsidR="0008500B" w:rsidRDefault="0008500B" w:rsidP="0043193E"/>
        </w:tc>
      </w:tr>
    </w:tbl>
    <w:p w14:paraId="2ED588B8" w14:textId="77777777" w:rsidR="0008500B" w:rsidRDefault="0008500B" w:rsidP="004A56A1">
      <w:pPr>
        <w:rPr>
          <w:lang w:eastAsia="ko-KR"/>
        </w:rPr>
      </w:pPr>
    </w:p>
    <w:p w14:paraId="42C6A5E3" w14:textId="77777777" w:rsidR="00687EF9" w:rsidRDefault="00687EF9">
      <w:pPr>
        <w:rPr>
          <w:rFonts w:eastAsiaTheme="majorEastAsia" w:cstheme="majorBidi"/>
          <w:b/>
          <w:sz w:val="28"/>
          <w:szCs w:val="26"/>
          <w:lang w:eastAsia="ko-KR"/>
        </w:rPr>
      </w:pPr>
      <w:r>
        <w:br w:type="page"/>
      </w:r>
    </w:p>
    <w:p w14:paraId="5D04D431" w14:textId="3F38A806" w:rsidR="00F819EF" w:rsidRDefault="00F819EF" w:rsidP="00687EF9">
      <w:pPr>
        <w:pStyle w:val="Heading2"/>
      </w:pPr>
      <w:bookmarkStart w:id="23" w:name="_Toc531696852"/>
      <w:r>
        <w:lastRenderedPageBreak/>
        <w:t xml:space="preserve">Mixpanel </w:t>
      </w:r>
      <w:r w:rsidR="007972A8">
        <w:t>Analytics</w:t>
      </w:r>
      <w:bookmarkEnd w:id="23"/>
    </w:p>
    <w:p w14:paraId="5795686F" w14:textId="3CFAED3E" w:rsidR="00F819EF" w:rsidRDefault="007972A8" w:rsidP="00F819EF">
      <w:pPr>
        <w:rPr>
          <w:lang w:eastAsia="ko-KR"/>
        </w:rPr>
      </w:pPr>
      <w:r>
        <w:rPr>
          <w:lang w:eastAsia="ko-KR"/>
        </w:rPr>
        <w:t>Mixpanel Reporting will give you data on</w:t>
      </w:r>
      <w:r w:rsidR="00F819EF">
        <w:rPr>
          <w:lang w:eastAsia="ko-KR"/>
        </w:rPr>
        <w:t xml:space="preserve"> hits per risk category, hits per document page, number of downloads for HTML </w:t>
      </w:r>
      <w:r>
        <w:rPr>
          <w:lang w:eastAsia="ko-KR"/>
        </w:rPr>
        <w:t>documents, failed</w:t>
      </w:r>
      <w:r w:rsidR="00F819EF">
        <w:rPr>
          <w:lang w:eastAsia="ko-KR"/>
        </w:rPr>
        <w:t xml:space="preserve"> search terms, frequently searched terms</w:t>
      </w:r>
      <w:r>
        <w:rPr>
          <w:lang w:eastAsia="ko-KR"/>
        </w:rPr>
        <w:t>.</w:t>
      </w:r>
    </w:p>
    <w:p w14:paraId="19D45613" w14:textId="3E52F927" w:rsidR="00F819EF" w:rsidRDefault="007972A8" w:rsidP="00F819EF">
      <w:pPr>
        <w:rPr>
          <w:lang w:eastAsia="ko-KR"/>
        </w:rPr>
      </w:pPr>
      <w:r>
        <w:rPr>
          <w:lang w:eastAsia="ko-KR"/>
        </w:rPr>
        <w:t>To access</w:t>
      </w:r>
      <w:r w:rsidR="00F819EF">
        <w:rPr>
          <w:lang w:eastAsia="ko-KR"/>
        </w:rPr>
        <w:t xml:space="preserve"> </w:t>
      </w:r>
      <w:r>
        <w:rPr>
          <w:lang w:eastAsia="ko-KR"/>
        </w:rPr>
        <w:t>M</w:t>
      </w:r>
      <w:r w:rsidR="00F819EF">
        <w:rPr>
          <w:lang w:eastAsia="ko-KR"/>
        </w:rPr>
        <w:t>ixpanel</w:t>
      </w:r>
      <w:r>
        <w:rPr>
          <w:lang w:eastAsia="ko-KR"/>
        </w:rPr>
        <w:t xml:space="preserve"> Reporting</w:t>
      </w:r>
      <w:r w:rsidR="00F819EF">
        <w:rPr>
          <w:lang w:eastAsia="ko-KR"/>
        </w:rPr>
        <w:t>, you</w:t>
      </w:r>
      <w:r>
        <w:rPr>
          <w:lang w:eastAsia="ko-KR"/>
        </w:rPr>
        <w:t xml:space="preserve"> will</w:t>
      </w:r>
      <w:r w:rsidR="00F819EF">
        <w:rPr>
          <w:lang w:eastAsia="ko-KR"/>
        </w:rPr>
        <w:t xml:space="preserve"> need to register on mixpanel.com.</w:t>
      </w:r>
      <w:r>
        <w:rPr>
          <w:lang w:eastAsia="ko-KR"/>
        </w:rPr>
        <w:t xml:space="preserve"> </w:t>
      </w:r>
      <w:r w:rsidR="00F819EF">
        <w:rPr>
          <w:lang w:eastAsia="ko-KR"/>
        </w:rPr>
        <w:t>Once registered, send a</w:t>
      </w:r>
      <w:r>
        <w:rPr>
          <w:lang w:eastAsia="ko-KR"/>
        </w:rPr>
        <w:t>n</w:t>
      </w:r>
      <w:r w:rsidR="00F819EF">
        <w:rPr>
          <w:lang w:eastAsia="ko-KR"/>
        </w:rPr>
        <w:t xml:space="preserve"> </w:t>
      </w:r>
      <w:r>
        <w:rPr>
          <w:lang w:eastAsia="ko-KR"/>
        </w:rPr>
        <w:t>e</w:t>
      </w:r>
      <w:r w:rsidR="00F819EF">
        <w:rPr>
          <w:lang w:eastAsia="ko-KR"/>
        </w:rPr>
        <w:t xml:space="preserve">mail to </w:t>
      </w:r>
      <w:hyperlink r:id="rId83" w:history="1">
        <w:r w:rsidR="00F819EF" w:rsidRPr="004820B8">
          <w:rPr>
            <w:rStyle w:val="Hyperlink"/>
            <w:lang w:eastAsia="ko-KR"/>
          </w:rPr>
          <w:t>riskpolicyoperations@cba.com.au</w:t>
        </w:r>
      </w:hyperlink>
      <w:r w:rsidR="00F819EF">
        <w:rPr>
          <w:lang w:eastAsia="ko-KR"/>
        </w:rPr>
        <w:t xml:space="preserve"> for them to provide access</w:t>
      </w:r>
      <w:r>
        <w:rPr>
          <w:lang w:eastAsia="ko-KR"/>
        </w:rPr>
        <w:t>.</w:t>
      </w:r>
    </w:p>
    <w:p w14:paraId="2DEE67D1" w14:textId="324817D1" w:rsidR="007972A8" w:rsidRDefault="007972A8" w:rsidP="00F819EF">
      <w:pPr>
        <w:rPr>
          <w:lang w:eastAsia="ko-KR"/>
        </w:rPr>
      </w:pPr>
      <w:r>
        <w:rPr>
          <w:lang w:eastAsia="ko-KR"/>
        </w:rPr>
        <w:t>To view this report.</w:t>
      </w:r>
    </w:p>
    <w:p w14:paraId="360F117D" w14:textId="6271B832" w:rsidR="00F819EF" w:rsidRDefault="007972A8" w:rsidP="007972A8">
      <w:pPr>
        <w:pStyle w:val="ListParagraph"/>
        <w:numPr>
          <w:ilvl w:val="0"/>
          <w:numId w:val="24"/>
        </w:numPr>
        <w:rPr>
          <w:lang w:eastAsia="ko-KR"/>
        </w:rPr>
      </w:pPr>
      <w:r>
        <w:rPr>
          <w:lang w:eastAsia="ko-KR"/>
        </w:rPr>
        <w:t>Click on Mixpanel A</w:t>
      </w:r>
      <w:r w:rsidR="00F819EF">
        <w:rPr>
          <w:lang w:eastAsia="ko-KR"/>
        </w:rPr>
        <w:t>nalytics in the reports tab</w:t>
      </w:r>
      <w:r>
        <w:rPr>
          <w:lang w:eastAsia="ko-KR"/>
        </w:rPr>
        <w:t xml:space="preserve"> (once access has been granted). </w:t>
      </w:r>
    </w:p>
    <w:p w14:paraId="5E6C0AFA" w14:textId="294A5E22" w:rsidR="00F819EF" w:rsidRDefault="00F819EF" w:rsidP="00F819EF">
      <w:pPr>
        <w:rPr>
          <w:lang w:eastAsia="ko-KR"/>
        </w:rPr>
      </w:pPr>
      <w:r>
        <w:rPr>
          <w:noProof/>
          <w:lang w:eastAsia="en-AU"/>
        </w:rPr>
        <w:drawing>
          <wp:inline distT="0" distB="0" distL="0" distR="0" wp14:anchorId="7CCC2034" wp14:editId="19985608">
            <wp:extent cx="5976620" cy="4231640"/>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76620" cy="4231640"/>
                    </a:xfrm>
                    <a:prstGeom prst="rect">
                      <a:avLst/>
                    </a:prstGeom>
                  </pic:spPr>
                </pic:pic>
              </a:graphicData>
            </a:graphic>
          </wp:inline>
        </w:drawing>
      </w:r>
    </w:p>
    <w:p w14:paraId="46025CAA" w14:textId="77777777" w:rsidR="007972A8" w:rsidRDefault="007972A8">
      <w:pPr>
        <w:rPr>
          <w:lang w:eastAsia="ko-KR"/>
        </w:rPr>
      </w:pPr>
      <w:r>
        <w:rPr>
          <w:lang w:eastAsia="ko-KR"/>
        </w:rPr>
        <w:br w:type="page"/>
      </w:r>
    </w:p>
    <w:p w14:paraId="18B928C9" w14:textId="1017B632" w:rsidR="00F819EF" w:rsidRDefault="007972A8" w:rsidP="007972A8">
      <w:pPr>
        <w:pStyle w:val="ListParagraph"/>
        <w:numPr>
          <w:ilvl w:val="0"/>
          <w:numId w:val="24"/>
        </w:numPr>
        <w:rPr>
          <w:lang w:eastAsia="ko-KR"/>
        </w:rPr>
      </w:pPr>
      <w:r>
        <w:rPr>
          <w:lang w:eastAsia="ko-KR"/>
        </w:rPr>
        <w:lastRenderedPageBreak/>
        <w:t>You will be redirected to M</w:t>
      </w:r>
      <w:r w:rsidR="00F819EF">
        <w:rPr>
          <w:lang w:eastAsia="ko-KR"/>
        </w:rPr>
        <w:t>ixpanel</w:t>
      </w:r>
      <w:r>
        <w:rPr>
          <w:lang w:eastAsia="ko-KR"/>
        </w:rPr>
        <w:t>.com</w:t>
      </w:r>
      <w:r w:rsidR="006F5680">
        <w:rPr>
          <w:lang w:eastAsia="ko-KR"/>
        </w:rPr>
        <w:t>.</w:t>
      </w:r>
    </w:p>
    <w:p w14:paraId="63A0ED0C" w14:textId="63A9C7B0" w:rsidR="00F819EF" w:rsidRDefault="00F819EF" w:rsidP="00F819EF">
      <w:pPr>
        <w:rPr>
          <w:lang w:eastAsia="ko-KR"/>
        </w:rPr>
      </w:pPr>
      <w:r>
        <w:rPr>
          <w:noProof/>
          <w:lang w:eastAsia="en-AU"/>
        </w:rPr>
        <w:drawing>
          <wp:inline distT="0" distB="0" distL="0" distR="0" wp14:anchorId="38DCD322" wp14:editId="1B4CEC79">
            <wp:extent cx="5976620" cy="3305810"/>
            <wp:effectExtent l="0" t="0" r="508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76620" cy="3305810"/>
                    </a:xfrm>
                    <a:prstGeom prst="rect">
                      <a:avLst/>
                    </a:prstGeom>
                  </pic:spPr>
                </pic:pic>
              </a:graphicData>
            </a:graphic>
          </wp:inline>
        </w:drawing>
      </w:r>
    </w:p>
    <w:p w14:paraId="2D0A7124" w14:textId="78B558EE" w:rsidR="00F819EF" w:rsidRDefault="00F819EF" w:rsidP="007972A8">
      <w:pPr>
        <w:pStyle w:val="ListParagraph"/>
        <w:numPr>
          <w:ilvl w:val="0"/>
          <w:numId w:val="24"/>
        </w:numPr>
        <w:rPr>
          <w:lang w:eastAsia="ko-KR"/>
        </w:rPr>
      </w:pPr>
      <w:r>
        <w:rPr>
          <w:lang w:eastAsia="ko-KR"/>
        </w:rPr>
        <w:t>Yo</w:t>
      </w:r>
      <w:r w:rsidR="007972A8">
        <w:rPr>
          <w:lang w:eastAsia="ko-KR"/>
        </w:rPr>
        <w:t>u can filter on the first field</w:t>
      </w:r>
      <w:r w:rsidR="006F5680">
        <w:rPr>
          <w:lang w:eastAsia="ko-KR"/>
        </w:rPr>
        <w:t>.</w:t>
      </w:r>
    </w:p>
    <w:p w14:paraId="6F9388B3" w14:textId="09A2A842" w:rsidR="00F819EF" w:rsidRDefault="00F819EF" w:rsidP="00F819EF">
      <w:pPr>
        <w:rPr>
          <w:lang w:eastAsia="ko-KR"/>
        </w:rPr>
      </w:pPr>
      <w:r>
        <w:rPr>
          <w:noProof/>
          <w:lang w:eastAsia="en-AU"/>
        </w:rPr>
        <w:drawing>
          <wp:inline distT="0" distB="0" distL="0" distR="0" wp14:anchorId="51FCFB00" wp14:editId="3F1F48A6">
            <wp:extent cx="5976620" cy="3256280"/>
            <wp:effectExtent l="0" t="0" r="508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76620" cy="3256280"/>
                    </a:xfrm>
                    <a:prstGeom prst="rect">
                      <a:avLst/>
                    </a:prstGeom>
                  </pic:spPr>
                </pic:pic>
              </a:graphicData>
            </a:graphic>
          </wp:inline>
        </w:drawing>
      </w:r>
    </w:p>
    <w:p w14:paraId="0A314708" w14:textId="77777777" w:rsidR="007972A8" w:rsidRDefault="007972A8">
      <w:pPr>
        <w:rPr>
          <w:lang w:eastAsia="ko-KR"/>
        </w:rPr>
      </w:pPr>
      <w:r>
        <w:rPr>
          <w:lang w:eastAsia="ko-KR"/>
        </w:rPr>
        <w:br w:type="page"/>
      </w:r>
    </w:p>
    <w:p w14:paraId="12A35BE0" w14:textId="451882B0" w:rsidR="00F819EF" w:rsidRDefault="00F819EF" w:rsidP="007972A8">
      <w:pPr>
        <w:pStyle w:val="ListParagraph"/>
        <w:numPr>
          <w:ilvl w:val="0"/>
          <w:numId w:val="24"/>
        </w:numPr>
        <w:rPr>
          <w:lang w:eastAsia="ko-KR"/>
        </w:rPr>
      </w:pPr>
      <w:r>
        <w:rPr>
          <w:lang w:eastAsia="ko-KR"/>
        </w:rPr>
        <w:lastRenderedPageBreak/>
        <w:t>You can do further filtering by clicking on</w:t>
      </w:r>
      <w:r w:rsidRPr="007972A8">
        <w:rPr>
          <w:color w:val="FFCC00" w:themeColor="accent1"/>
          <w:lang w:eastAsia="ko-KR"/>
        </w:rPr>
        <w:t xml:space="preserve"> </w:t>
      </w:r>
      <w:r w:rsidRPr="007972A8">
        <w:rPr>
          <w:color w:val="FFCC00" w:themeColor="accent1"/>
          <w:highlight w:val="black"/>
          <w:lang w:eastAsia="ko-KR"/>
        </w:rPr>
        <w:t>+</w:t>
      </w:r>
      <w:r w:rsidR="006F5680" w:rsidRPr="0018496D">
        <w:rPr>
          <w:lang w:eastAsia="ko-KR"/>
        </w:rPr>
        <w:t>.</w:t>
      </w:r>
    </w:p>
    <w:p w14:paraId="7DB31F44" w14:textId="7D136F66" w:rsidR="00F819EF" w:rsidRDefault="00F819EF" w:rsidP="00F819EF">
      <w:pPr>
        <w:rPr>
          <w:lang w:eastAsia="ko-KR"/>
        </w:rPr>
      </w:pPr>
      <w:r>
        <w:rPr>
          <w:noProof/>
          <w:lang w:eastAsia="en-AU"/>
        </w:rPr>
        <w:drawing>
          <wp:inline distT="0" distB="0" distL="0" distR="0" wp14:anchorId="6DA587CD" wp14:editId="0257A51C">
            <wp:extent cx="2886075" cy="9715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86075" cy="971550"/>
                    </a:xfrm>
                    <a:prstGeom prst="rect">
                      <a:avLst/>
                    </a:prstGeom>
                  </pic:spPr>
                </pic:pic>
              </a:graphicData>
            </a:graphic>
          </wp:inline>
        </w:drawing>
      </w:r>
    </w:p>
    <w:p w14:paraId="7765CA5B" w14:textId="60218836" w:rsidR="00F819EF" w:rsidRDefault="00F819EF" w:rsidP="007972A8">
      <w:pPr>
        <w:pStyle w:val="ListParagraph"/>
        <w:numPr>
          <w:ilvl w:val="0"/>
          <w:numId w:val="24"/>
        </w:numPr>
        <w:rPr>
          <w:lang w:eastAsia="ko-KR"/>
        </w:rPr>
      </w:pPr>
      <w:r>
        <w:rPr>
          <w:lang w:eastAsia="ko-KR"/>
        </w:rPr>
        <w:t>Now select breakdown</w:t>
      </w:r>
      <w:r w:rsidR="006F5680">
        <w:rPr>
          <w:lang w:eastAsia="ko-KR"/>
        </w:rPr>
        <w:t>.</w:t>
      </w:r>
    </w:p>
    <w:p w14:paraId="5114E1BC" w14:textId="3933E6B9" w:rsidR="00F819EF" w:rsidRDefault="00F819EF" w:rsidP="00F819EF">
      <w:pPr>
        <w:rPr>
          <w:lang w:eastAsia="ko-KR"/>
        </w:rPr>
      </w:pPr>
      <w:r>
        <w:rPr>
          <w:noProof/>
          <w:lang w:eastAsia="en-AU"/>
        </w:rPr>
        <w:drawing>
          <wp:inline distT="0" distB="0" distL="0" distR="0" wp14:anchorId="0F557B24" wp14:editId="38EC01FC">
            <wp:extent cx="5976620" cy="2626360"/>
            <wp:effectExtent l="0" t="0" r="508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76620" cy="2626360"/>
                    </a:xfrm>
                    <a:prstGeom prst="rect">
                      <a:avLst/>
                    </a:prstGeom>
                  </pic:spPr>
                </pic:pic>
              </a:graphicData>
            </a:graphic>
          </wp:inline>
        </w:drawing>
      </w:r>
    </w:p>
    <w:p w14:paraId="045DC621" w14:textId="0173733C" w:rsidR="00F819EF" w:rsidRDefault="00F819EF" w:rsidP="007972A8">
      <w:pPr>
        <w:pStyle w:val="ListParagraph"/>
        <w:numPr>
          <w:ilvl w:val="0"/>
          <w:numId w:val="24"/>
        </w:numPr>
        <w:rPr>
          <w:lang w:eastAsia="ko-KR"/>
        </w:rPr>
      </w:pPr>
      <w:r>
        <w:rPr>
          <w:lang w:eastAsia="ko-KR"/>
        </w:rPr>
        <w:t>Select risk type for example</w:t>
      </w:r>
      <w:r w:rsidR="006F5680">
        <w:rPr>
          <w:lang w:eastAsia="ko-KR"/>
        </w:rPr>
        <w:t>.</w:t>
      </w:r>
    </w:p>
    <w:p w14:paraId="1C869172" w14:textId="612CB253" w:rsidR="00F819EF" w:rsidRDefault="00F819EF" w:rsidP="007972A8">
      <w:pPr>
        <w:jc w:val="center"/>
        <w:rPr>
          <w:lang w:eastAsia="ko-KR"/>
        </w:rPr>
      </w:pPr>
      <w:r>
        <w:rPr>
          <w:noProof/>
          <w:lang w:eastAsia="en-AU"/>
        </w:rPr>
        <w:drawing>
          <wp:inline distT="0" distB="0" distL="0" distR="0" wp14:anchorId="0AC20095" wp14:editId="1B03C09E">
            <wp:extent cx="4248150" cy="3636564"/>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251209" cy="3639182"/>
                    </a:xfrm>
                    <a:prstGeom prst="rect">
                      <a:avLst/>
                    </a:prstGeom>
                  </pic:spPr>
                </pic:pic>
              </a:graphicData>
            </a:graphic>
          </wp:inline>
        </w:drawing>
      </w:r>
    </w:p>
    <w:p w14:paraId="19D94770" w14:textId="77777777" w:rsidR="00F819EF" w:rsidRDefault="00F819EF" w:rsidP="00F819EF">
      <w:pPr>
        <w:rPr>
          <w:lang w:eastAsia="ko-KR"/>
        </w:rPr>
      </w:pPr>
    </w:p>
    <w:p w14:paraId="7D9AFF50" w14:textId="585A7520" w:rsidR="00F819EF" w:rsidRDefault="00F819EF" w:rsidP="007972A8">
      <w:pPr>
        <w:pStyle w:val="ListParagraph"/>
        <w:numPr>
          <w:ilvl w:val="0"/>
          <w:numId w:val="24"/>
        </w:numPr>
        <w:rPr>
          <w:lang w:eastAsia="ko-KR"/>
        </w:rPr>
      </w:pPr>
      <w:r>
        <w:rPr>
          <w:lang w:eastAsia="ko-KR"/>
        </w:rPr>
        <w:lastRenderedPageBreak/>
        <w:t>Now you will see hit rate per risk category</w:t>
      </w:r>
      <w:r w:rsidR="006F5680">
        <w:rPr>
          <w:lang w:eastAsia="ko-KR"/>
        </w:rPr>
        <w:t>.</w:t>
      </w:r>
    </w:p>
    <w:p w14:paraId="3E419301" w14:textId="3864FB70" w:rsidR="00F819EF" w:rsidRDefault="00F819EF" w:rsidP="00F819EF">
      <w:pPr>
        <w:rPr>
          <w:lang w:eastAsia="ko-KR"/>
        </w:rPr>
      </w:pPr>
      <w:r>
        <w:rPr>
          <w:noProof/>
          <w:lang w:eastAsia="en-AU"/>
        </w:rPr>
        <w:drawing>
          <wp:inline distT="0" distB="0" distL="0" distR="0" wp14:anchorId="150ECDA2" wp14:editId="0B71CF99">
            <wp:extent cx="5976620" cy="2691765"/>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76620" cy="2691765"/>
                    </a:xfrm>
                    <a:prstGeom prst="rect">
                      <a:avLst/>
                    </a:prstGeom>
                  </pic:spPr>
                </pic:pic>
              </a:graphicData>
            </a:graphic>
          </wp:inline>
        </w:drawing>
      </w:r>
    </w:p>
    <w:p w14:paraId="1E30B9EF" w14:textId="214C341A" w:rsidR="00F819EF" w:rsidRDefault="00F819EF" w:rsidP="007972A8">
      <w:pPr>
        <w:pStyle w:val="ListParagraph"/>
        <w:numPr>
          <w:ilvl w:val="0"/>
          <w:numId w:val="24"/>
        </w:numPr>
        <w:rPr>
          <w:lang w:eastAsia="ko-KR"/>
        </w:rPr>
      </w:pPr>
      <w:r>
        <w:rPr>
          <w:lang w:eastAsia="ko-KR"/>
        </w:rPr>
        <w:t>You can add more filters by clicking the +</w:t>
      </w:r>
      <w:r w:rsidR="007972A8">
        <w:rPr>
          <w:lang w:eastAsia="ko-KR"/>
        </w:rPr>
        <w:t xml:space="preserve">. </w:t>
      </w:r>
      <w:r>
        <w:rPr>
          <w:lang w:eastAsia="ko-KR"/>
        </w:rPr>
        <w:t>If you want to look for a specific policy, then click on the filter at bottom</w:t>
      </w:r>
      <w:r w:rsidR="006F5680">
        <w:rPr>
          <w:lang w:eastAsia="ko-KR"/>
        </w:rPr>
        <w:t>.</w:t>
      </w:r>
    </w:p>
    <w:p w14:paraId="36BB769A" w14:textId="383F8F70" w:rsidR="00F819EF" w:rsidRDefault="00F819EF" w:rsidP="00F819EF">
      <w:pPr>
        <w:rPr>
          <w:lang w:eastAsia="ko-KR"/>
        </w:rPr>
      </w:pPr>
      <w:r>
        <w:rPr>
          <w:noProof/>
          <w:lang w:eastAsia="en-AU"/>
        </w:rPr>
        <w:drawing>
          <wp:inline distT="0" distB="0" distL="0" distR="0" wp14:anchorId="796E9D64" wp14:editId="0464728D">
            <wp:extent cx="5976620" cy="1753235"/>
            <wp:effectExtent l="0" t="0" r="508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76620" cy="1753235"/>
                    </a:xfrm>
                    <a:prstGeom prst="rect">
                      <a:avLst/>
                    </a:prstGeom>
                  </pic:spPr>
                </pic:pic>
              </a:graphicData>
            </a:graphic>
          </wp:inline>
        </w:drawing>
      </w:r>
    </w:p>
    <w:p w14:paraId="1C8B485E" w14:textId="18822BA7" w:rsidR="00F819EF" w:rsidRDefault="00F819EF" w:rsidP="007972A8">
      <w:pPr>
        <w:pStyle w:val="ListParagraph"/>
        <w:numPr>
          <w:ilvl w:val="0"/>
          <w:numId w:val="24"/>
        </w:numPr>
        <w:rPr>
          <w:lang w:eastAsia="ko-KR"/>
        </w:rPr>
      </w:pPr>
      <w:r>
        <w:rPr>
          <w:lang w:eastAsia="ko-KR"/>
        </w:rPr>
        <w:t>Select filter by property</w:t>
      </w:r>
    </w:p>
    <w:p w14:paraId="43290A6F" w14:textId="1E811001" w:rsidR="00F819EF" w:rsidRDefault="00F819EF" w:rsidP="00F819EF">
      <w:pPr>
        <w:rPr>
          <w:lang w:eastAsia="ko-KR"/>
        </w:rPr>
      </w:pPr>
      <w:r>
        <w:rPr>
          <w:noProof/>
          <w:lang w:eastAsia="en-AU"/>
        </w:rPr>
        <w:drawing>
          <wp:inline distT="0" distB="0" distL="0" distR="0" wp14:anchorId="584FA6FE" wp14:editId="19339733">
            <wp:extent cx="5976620" cy="2757805"/>
            <wp:effectExtent l="0" t="0" r="508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76620" cy="2757805"/>
                    </a:xfrm>
                    <a:prstGeom prst="rect">
                      <a:avLst/>
                    </a:prstGeom>
                  </pic:spPr>
                </pic:pic>
              </a:graphicData>
            </a:graphic>
          </wp:inline>
        </w:drawing>
      </w:r>
    </w:p>
    <w:p w14:paraId="375E9E87" w14:textId="0A8A3AF0" w:rsidR="00F819EF" w:rsidRDefault="00F819EF" w:rsidP="007972A8">
      <w:pPr>
        <w:pStyle w:val="ListParagraph"/>
        <w:numPr>
          <w:ilvl w:val="0"/>
          <w:numId w:val="24"/>
        </w:numPr>
        <w:rPr>
          <w:lang w:eastAsia="ko-KR"/>
        </w:rPr>
      </w:pPr>
      <w:r>
        <w:rPr>
          <w:lang w:eastAsia="ko-KR"/>
        </w:rPr>
        <w:lastRenderedPageBreak/>
        <w:t>Now you will see a scrollable list</w:t>
      </w:r>
      <w:r w:rsidR="007972A8">
        <w:rPr>
          <w:lang w:eastAsia="ko-KR"/>
        </w:rPr>
        <w:t>.</w:t>
      </w:r>
    </w:p>
    <w:p w14:paraId="5CD3D69B" w14:textId="1CF843C0" w:rsidR="00F819EF" w:rsidRDefault="00F819EF" w:rsidP="00F819EF">
      <w:pPr>
        <w:rPr>
          <w:lang w:eastAsia="ko-KR"/>
        </w:rPr>
      </w:pPr>
      <w:r>
        <w:rPr>
          <w:noProof/>
          <w:lang w:eastAsia="en-AU"/>
        </w:rPr>
        <w:drawing>
          <wp:inline distT="0" distB="0" distL="0" distR="0" wp14:anchorId="770FCFAD" wp14:editId="19A6542F">
            <wp:extent cx="4382466" cy="73533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383519" cy="7355067"/>
                    </a:xfrm>
                    <a:prstGeom prst="rect">
                      <a:avLst/>
                    </a:prstGeom>
                  </pic:spPr>
                </pic:pic>
              </a:graphicData>
            </a:graphic>
          </wp:inline>
        </w:drawing>
      </w:r>
    </w:p>
    <w:p w14:paraId="7B07E710" w14:textId="77777777" w:rsidR="007972A8" w:rsidRDefault="007972A8">
      <w:pPr>
        <w:rPr>
          <w:lang w:eastAsia="ko-KR"/>
        </w:rPr>
      </w:pPr>
      <w:r>
        <w:rPr>
          <w:lang w:eastAsia="ko-KR"/>
        </w:rPr>
        <w:br w:type="page"/>
      </w:r>
    </w:p>
    <w:p w14:paraId="45DCD12C" w14:textId="34DBC79C" w:rsidR="00F819EF" w:rsidRDefault="00B46F5E" w:rsidP="007972A8">
      <w:pPr>
        <w:pStyle w:val="ListParagraph"/>
        <w:numPr>
          <w:ilvl w:val="0"/>
          <w:numId w:val="24"/>
        </w:numPr>
        <w:rPr>
          <w:lang w:eastAsia="ko-KR"/>
        </w:rPr>
      </w:pPr>
      <w:r>
        <w:rPr>
          <w:lang w:eastAsia="ko-KR"/>
        </w:rPr>
        <w:lastRenderedPageBreak/>
        <w:t xml:space="preserve">Scroll down to find the </w:t>
      </w:r>
      <w:r w:rsidR="00F819EF">
        <w:rPr>
          <w:lang w:eastAsia="ko-KR"/>
        </w:rPr>
        <w:t>policy title</w:t>
      </w:r>
      <w:r w:rsidR="006F5680">
        <w:rPr>
          <w:lang w:eastAsia="ko-KR"/>
        </w:rPr>
        <w:t>.</w:t>
      </w:r>
    </w:p>
    <w:p w14:paraId="7591F6A8" w14:textId="667716F9" w:rsidR="00F819EF" w:rsidRDefault="00F819EF" w:rsidP="00F819EF">
      <w:pPr>
        <w:rPr>
          <w:lang w:eastAsia="ko-KR"/>
        </w:rPr>
      </w:pPr>
      <w:r>
        <w:rPr>
          <w:noProof/>
          <w:lang w:eastAsia="en-AU"/>
        </w:rPr>
        <w:drawing>
          <wp:inline distT="0" distB="0" distL="0" distR="0" wp14:anchorId="43BDC003" wp14:editId="0ABF42EC">
            <wp:extent cx="4229946" cy="72485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230212" cy="7248981"/>
                    </a:xfrm>
                    <a:prstGeom prst="rect">
                      <a:avLst/>
                    </a:prstGeom>
                  </pic:spPr>
                </pic:pic>
              </a:graphicData>
            </a:graphic>
          </wp:inline>
        </w:drawing>
      </w:r>
    </w:p>
    <w:p w14:paraId="05FAABC4" w14:textId="77777777" w:rsidR="007972A8" w:rsidRDefault="007972A8">
      <w:pPr>
        <w:rPr>
          <w:lang w:eastAsia="ko-KR"/>
        </w:rPr>
      </w:pPr>
      <w:r>
        <w:rPr>
          <w:lang w:eastAsia="ko-KR"/>
        </w:rPr>
        <w:br w:type="page"/>
      </w:r>
    </w:p>
    <w:p w14:paraId="1EEFBADB" w14:textId="1CDB6193" w:rsidR="00F819EF" w:rsidRDefault="00F819EF" w:rsidP="007972A8">
      <w:pPr>
        <w:pStyle w:val="ListParagraph"/>
        <w:numPr>
          <w:ilvl w:val="0"/>
          <w:numId w:val="24"/>
        </w:numPr>
        <w:rPr>
          <w:lang w:eastAsia="ko-KR"/>
        </w:rPr>
      </w:pPr>
      <w:r>
        <w:rPr>
          <w:lang w:eastAsia="ko-KR"/>
        </w:rPr>
        <w:lastRenderedPageBreak/>
        <w:t xml:space="preserve">Click on policy </w:t>
      </w:r>
      <w:r w:rsidR="007972A8">
        <w:rPr>
          <w:lang w:eastAsia="ko-KR"/>
        </w:rPr>
        <w:t>title</w:t>
      </w:r>
      <w:r w:rsidR="006F5680">
        <w:rPr>
          <w:lang w:eastAsia="ko-KR"/>
        </w:rPr>
        <w:t xml:space="preserve">, now </w:t>
      </w:r>
      <w:r>
        <w:rPr>
          <w:lang w:eastAsia="ko-KR"/>
        </w:rPr>
        <w:t>you can select one or multiple documents</w:t>
      </w:r>
      <w:r w:rsidR="007972A8">
        <w:rPr>
          <w:lang w:eastAsia="ko-KR"/>
        </w:rPr>
        <w:t xml:space="preserve"> by clicking on the checkbox. </w:t>
      </w:r>
    </w:p>
    <w:p w14:paraId="6143B970" w14:textId="4900DCEB" w:rsidR="00F819EF" w:rsidRDefault="00F819EF" w:rsidP="00F819EF">
      <w:pPr>
        <w:rPr>
          <w:lang w:eastAsia="ko-KR"/>
        </w:rPr>
      </w:pPr>
      <w:r>
        <w:rPr>
          <w:noProof/>
          <w:lang w:eastAsia="en-AU"/>
        </w:rPr>
        <w:drawing>
          <wp:inline distT="0" distB="0" distL="0" distR="0" wp14:anchorId="47DB6392" wp14:editId="2E994535">
            <wp:extent cx="4923588" cy="77819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924427" cy="7783251"/>
                    </a:xfrm>
                    <a:prstGeom prst="rect">
                      <a:avLst/>
                    </a:prstGeom>
                  </pic:spPr>
                </pic:pic>
              </a:graphicData>
            </a:graphic>
          </wp:inline>
        </w:drawing>
      </w:r>
    </w:p>
    <w:p w14:paraId="65DA1E75" w14:textId="77777777" w:rsidR="007972A8" w:rsidRDefault="007972A8">
      <w:pPr>
        <w:rPr>
          <w:lang w:eastAsia="ko-KR"/>
        </w:rPr>
      </w:pPr>
      <w:r>
        <w:rPr>
          <w:lang w:eastAsia="ko-KR"/>
        </w:rPr>
        <w:br w:type="page"/>
      </w:r>
    </w:p>
    <w:p w14:paraId="37A759D1" w14:textId="43BD5A35" w:rsidR="00F819EF" w:rsidRDefault="00F819EF" w:rsidP="007972A8">
      <w:pPr>
        <w:pStyle w:val="ListParagraph"/>
        <w:numPr>
          <w:ilvl w:val="0"/>
          <w:numId w:val="24"/>
        </w:numPr>
        <w:rPr>
          <w:lang w:eastAsia="ko-KR"/>
        </w:rPr>
      </w:pPr>
      <w:r>
        <w:rPr>
          <w:lang w:eastAsia="ko-KR"/>
        </w:rPr>
        <w:lastRenderedPageBreak/>
        <w:t>Click on add filter</w:t>
      </w:r>
      <w:r w:rsidR="006F5680">
        <w:rPr>
          <w:lang w:eastAsia="ko-KR"/>
        </w:rPr>
        <w:t xml:space="preserve">, you </w:t>
      </w:r>
      <w:r w:rsidR="003F2193">
        <w:rPr>
          <w:lang w:eastAsia="ko-KR"/>
        </w:rPr>
        <w:t>can now see hit rate and download rate</w:t>
      </w:r>
      <w:r w:rsidR="006F5680">
        <w:rPr>
          <w:lang w:eastAsia="ko-KR"/>
        </w:rPr>
        <w:t>.</w:t>
      </w:r>
    </w:p>
    <w:p w14:paraId="54F86ECA" w14:textId="7BCF5BF9" w:rsidR="003F2193" w:rsidRDefault="003F2193" w:rsidP="00F819EF">
      <w:pPr>
        <w:rPr>
          <w:lang w:eastAsia="ko-KR"/>
        </w:rPr>
      </w:pPr>
      <w:r>
        <w:rPr>
          <w:noProof/>
          <w:lang w:eastAsia="en-AU"/>
        </w:rPr>
        <w:drawing>
          <wp:inline distT="0" distB="0" distL="0" distR="0" wp14:anchorId="08F8038F" wp14:editId="4DA1D86B">
            <wp:extent cx="5976620" cy="2567940"/>
            <wp:effectExtent l="0" t="0" r="508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76620" cy="2567940"/>
                    </a:xfrm>
                    <a:prstGeom prst="rect">
                      <a:avLst/>
                    </a:prstGeom>
                  </pic:spPr>
                </pic:pic>
              </a:graphicData>
            </a:graphic>
          </wp:inline>
        </w:drawing>
      </w:r>
    </w:p>
    <w:p w14:paraId="1DB70E2D" w14:textId="1FD6A488" w:rsidR="003F2193" w:rsidRDefault="003F2193" w:rsidP="007972A8">
      <w:pPr>
        <w:pStyle w:val="ListParagraph"/>
        <w:numPr>
          <w:ilvl w:val="0"/>
          <w:numId w:val="24"/>
        </w:numPr>
        <w:rPr>
          <w:lang w:eastAsia="ko-KR"/>
        </w:rPr>
      </w:pPr>
      <w:r>
        <w:rPr>
          <w:lang w:eastAsia="ko-KR"/>
        </w:rPr>
        <w:t xml:space="preserve">For failed search </w:t>
      </w:r>
      <w:r w:rsidR="007972A8">
        <w:rPr>
          <w:lang w:eastAsia="ko-KR"/>
        </w:rPr>
        <w:t>terms,</w:t>
      </w:r>
      <w:r>
        <w:rPr>
          <w:lang w:eastAsia="ko-KR"/>
        </w:rPr>
        <w:t xml:space="preserve"> select search terms</w:t>
      </w:r>
      <w:r w:rsidR="007972A8">
        <w:rPr>
          <w:lang w:eastAsia="ko-KR"/>
        </w:rPr>
        <w:t xml:space="preserve">. </w:t>
      </w:r>
    </w:p>
    <w:p w14:paraId="12A7A26D" w14:textId="656F46AB" w:rsidR="003F2193" w:rsidRDefault="003F2193" w:rsidP="00F819EF">
      <w:pPr>
        <w:rPr>
          <w:lang w:eastAsia="ko-KR"/>
        </w:rPr>
      </w:pPr>
      <w:r>
        <w:rPr>
          <w:noProof/>
          <w:lang w:eastAsia="en-AU"/>
        </w:rPr>
        <w:drawing>
          <wp:inline distT="0" distB="0" distL="0" distR="0" wp14:anchorId="78F6F0B9" wp14:editId="38C48099">
            <wp:extent cx="5976620" cy="3684270"/>
            <wp:effectExtent l="0" t="0" r="508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976620" cy="3684270"/>
                    </a:xfrm>
                    <a:prstGeom prst="rect">
                      <a:avLst/>
                    </a:prstGeom>
                  </pic:spPr>
                </pic:pic>
              </a:graphicData>
            </a:graphic>
          </wp:inline>
        </w:drawing>
      </w:r>
    </w:p>
    <w:p w14:paraId="32C86C23" w14:textId="77777777" w:rsidR="007972A8" w:rsidRDefault="007972A8">
      <w:pPr>
        <w:rPr>
          <w:lang w:eastAsia="ko-KR"/>
        </w:rPr>
      </w:pPr>
      <w:r>
        <w:rPr>
          <w:lang w:eastAsia="ko-KR"/>
        </w:rPr>
        <w:br w:type="page"/>
      </w:r>
    </w:p>
    <w:p w14:paraId="1703A89B" w14:textId="3F12B477" w:rsidR="003F2193" w:rsidRDefault="003F2193" w:rsidP="007972A8">
      <w:pPr>
        <w:pStyle w:val="ListParagraph"/>
        <w:numPr>
          <w:ilvl w:val="0"/>
          <w:numId w:val="24"/>
        </w:numPr>
        <w:rPr>
          <w:lang w:eastAsia="ko-KR"/>
        </w:rPr>
      </w:pPr>
      <w:r>
        <w:rPr>
          <w:lang w:eastAsia="ko-KR"/>
        </w:rPr>
        <w:lastRenderedPageBreak/>
        <w:t>Add the risk type in the filter button</w:t>
      </w:r>
      <w:r w:rsidR="006F5680">
        <w:rPr>
          <w:lang w:eastAsia="ko-KR"/>
        </w:rPr>
        <w:t>.</w:t>
      </w:r>
    </w:p>
    <w:p w14:paraId="38858F8A" w14:textId="21E08B5E" w:rsidR="003F2193" w:rsidRDefault="003F2193" w:rsidP="00F819EF">
      <w:pPr>
        <w:rPr>
          <w:lang w:eastAsia="ko-KR"/>
        </w:rPr>
      </w:pPr>
      <w:r>
        <w:rPr>
          <w:noProof/>
          <w:lang w:eastAsia="en-AU"/>
        </w:rPr>
        <w:drawing>
          <wp:inline distT="0" distB="0" distL="0" distR="0" wp14:anchorId="10E7FF4C" wp14:editId="790B1084">
            <wp:extent cx="5976620" cy="1991995"/>
            <wp:effectExtent l="0" t="0" r="508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76620" cy="1991995"/>
                    </a:xfrm>
                    <a:prstGeom prst="rect">
                      <a:avLst/>
                    </a:prstGeom>
                  </pic:spPr>
                </pic:pic>
              </a:graphicData>
            </a:graphic>
          </wp:inline>
        </w:drawing>
      </w:r>
    </w:p>
    <w:p w14:paraId="7093CD3D" w14:textId="74513D5C" w:rsidR="003F2193" w:rsidRDefault="00B46F5E" w:rsidP="007972A8">
      <w:pPr>
        <w:pStyle w:val="ListParagraph"/>
        <w:numPr>
          <w:ilvl w:val="0"/>
          <w:numId w:val="24"/>
        </w:numPr>
        <w:rPr>
          <w:lang w:eastAsia="ko-KR"/>
        </w:rPr>
      </w:pPr>
      <w:r>
        <w:rPr>
          <w:lang w:eastAsia="ko-KR"/>
        </w:rPr>
        <w:t>The</w:t>
      </w:r>
      <w:r w:rsidR="003F2193">
        <w:rPr>
          <w:lang w:eastAsia="ko-KR"/>
        </w:rPr>
        <w:t xml:space="preserve"> date range</w:t>
      </w:r>
      <w:r>
        <w:rPr>
          <w:lang w:eastAsia="ko-KR"/>
        </w:rPr>
        <w:t xml:space="preserve"> can be increased e.g. 12 months. </w:t>
      </w:r>
    </w:p>
    <w:p w14:paraId="1718665F" w14:textId="4716C782" w:rsidR="003F2193" w:rsidRDefault="003F2193" w:rsidP="00F819EF">
      <w:pPr>
        <w:rPr>
          <w:lang w:eastAsia="ko-KR"/>
        </w:rPr>
      </w:pPr>
      <w:r>
        <w:rPr>
          <w:noProof/>
          <w:lang w:eastAsia="en-AU"/>
        </w:rPr>
        <w:drawing>
          <wp:inline distT="0" distB="0" distL="0" distR="0" wp14:anchorId="4DD45E4B" wp14:editId="171B8DB7">
            <wp:extent cx="5976620" cy="2926715"/>
            <wp:effectExtent l="0" t="0" r="5080"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76620" cy="2926715"/>
                    </a:xfrm>
                    <a:prstGeom prst="rect">
                      <a:avLst/>
                    </a:prstGeom>
                  </pic:spPr>
                </pic:pic>
              </a:graphicData>
            </a:graphic>
          </wp:inline>
        </w:drawing>
      </w:r>
    </w:p>
    <w:p w14:paraId="156D067D" w14:textId="6385A9FD" w:rsidR="003F2193" w:rsidRDefault="0018496D" w:rsidP="007972A8">
      <w:pPr>
        <w:pStyle w:val="ListParagraph"/>
        <w:numPr>
          <w:ilvl w:val="0"/>
          <w:numId w:val="24"/>
        </w:numPr>
        <w:rPr>
          <w:lang w:eastAsia="ko-KR"/>
        </w:rPr>
      </w:pPr>
      <w:r>
        <w:rPr>
          <w:lang w:eastAsia="ko-KR"/>
        </w:rPr>
        <w:t>You can also view frequently searched terms. In this example, the search term “test policy” was</w:t>
      </w:r>
      <w:r w:rsidR="003F2193">
        <w:rPr>
          <w:lang w:eastAsia="ko-KR"/>
        </w:rPr>
        <w:t xml:space="preserve"> used </w:t>
      </w:r>
      <w:r>
        <w:rPr>
          <w:lang w:eastAsia="ko-KR"/>
        </w:rPr>
        <w:t xml:space="preserve">twice </w:t>
      </w:r>
      <w:r w:rsidR="003F2193">
        <w:rPr>
          <w:lang w:eastAsia="ko-KR"/>
        </w:rPr>
        <w:t>in compliance risk twice</w:t>
      </w:r>
      <w:r w:rsidR="007972A8">
        <w:rPr>
          <w:lang w:eastAsia="ko-KR"/>
        </w:rPr>
        <w:t xml:space="preserve">. </w:t>
      </w:r>
      <w:bookmarkStart w:id="24" w:name="_GoBack"/>
      <w:bookmarkEnd w:id="24"/>
    </w:p>
    <w:p w14:paraId="3C4A3945" w14:textId="39D0D930" w:rsidR="00E65E39" w:rsidRPr="00F819EF" w:rsidRDefault="00E65E39" w:rsidP="00F819EF">
      <w:pPr>
        <w:rPr>
          <w:lang w:eastAsia="ko-KR"/>
        </w:rPr>
      </w:pPr>
      <w:r>
        <w:rPr>
          <w:noProof/>
          <w:lang w:eastAsia="en-AU"/>
        </w:rPr>
        <w:drawing>
          <wp:inline distT="0" distB="0" distL="0" distR="0" wp14:anchorId="1C28D770" wp14:editId="562CB41F">
            <wp:extent cx="5976620" cy="1530985"/>
            <wp:effectExtent l="0" t="0" r="508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976620" cy="1530985"/>
                    </a:xfrm>
                    <a:prstGeom prst="rect">
                      <a:avLst/>
                    </a:prstGeom>
                  </pic:spPr>
                </pic:pic>
              </a:graphicData>
            </a:graphic>
          </wp:inline>
        </w:drawing>
      </w:r>
    </w:p>
    <w:sectPr w:rsidR="00E65E39" w:rsidRPr="00F819EF" w:rsidSect="00183693">
      <w:footerReference w:type="default" r:id="rId101"/>
      <w:pgSz w:w="11906" w:h="16838"/>
      <w:pgMar w:top="1418" w:right="1247" w:bottom="1418" w:left="1247" w:header="737" w:footer="567" w:gutter="0"/>
      <w:pgNumType w:start="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D86666C" w16cid:durableId="1F8693F2"/>
  <w16cid:commentId w16cid:paraId="5FB9E7A5" w16cid:durableId="1F8693FC"/>
  <w16cid:commentId w16cid:paraId="6B688C5C" w16cid:durableId="1F86952A"/>
  <w16cid:commentId w16cid:paraId="3DD49630" w16cid:durableId="1F869722"/>
  <w16cid:commentId w16cid:paraId="786D80B4" w16cid:durableId="1F869747"/>
  <w16cid:commentId w16cid:paraId="4DF8D561" w16cid:durableId="1F86977D"/>
  <w16cid:commentId w16cid:paraId="30304695" w16cid:durableId="1F86977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376F00" w14:textId="77777777" w:rsidR="00F906AD" w:rsidRDefault="00F906AD" w:rsidP="006C53E1">
      <w:pPr>
        <w:spacing w:after="0" w:line="240" w:lineRule="auto"/>
      </w:pPr>
      <w:r>
        <w:separator/>
      </w:r>
    </w:p>
  </w:endnote>
  <w:endnote w:type="continuationSeparator" w:id="0">
    <w:p w14:paraId="14E9F1F5" w14:textId="77777777" w:rsidR="00F906AD" w:rsidRDefault="00F906AD" w:rsidP="006C53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BA Sans Light">
    <w:altName w:val="Times New Roman"/>
    <w:panose1 w:val="00000000000000000000"/>
    <w:charset w:val="00"/>
    <w:family w:val="roman"/>
    <w:notTrueType/>
    <w:pitch w:val="variable"/>
    <w:sig w:usb0="00000001" w:usb1="4000207A" w:usb2="00000000" w:usb3="00000000" w:csb0="00000093" w:csb1="00000000"/>
  </w:font>
  <w:font w:name="Chronicle Text G1">
    <w:altName w:val="Arial"/>
    <w:panose1 w:val="00000000000000000000"/>
    <w:charset w:val="00"/>
    <w:family w:val="modern"/>
    <w:notTrueType/>
    <w:pitch w:val="variable"/>
    <w:sig w:usb0="A10000FF" w:usb1="5000405B" w:usb2="00000000" w:usb3="00000000" w:csb0="0000000B" w:csb1="00000000"/>
  </w:font>
  <w:font w:name="Arial">
    <w:panose1 w:val="020B0604020202020204"/>
    <w:charset w:val="00"/>
    <w:family w:val="swiss"/>
    <w:pitch w:val="variable"/>
    <w:sig w:usb0="E0002AFF" w:usb1="C0007843" w:usb2="00000009" w:usb3="00000000" w:csb0="000001FF" w:csb1="00000000"/>
  </w:font>
  <w:font w:name="CBA Sans">
    <w:altName w:val="Times New Roman"/>
    <w:panose1 w:val="00000000000000000000"/>
    <w:charset w:val="00"/>
    <w:family w:val="roman"/>
    <w:notTrueType/>
    <w:pitch w:val="default"/>
  </w:font>
  <w:font w:name="CBA Slab ExtraBold">
    <w:altName w:val="Times New Roman"/>
    <w:panose1 w:val="00000000000000000000"/>
    <w:charset w:val="00"/>
    <w:family w:val="roman"/>
    <w:notTrueType/>
    <w:pitch w:val="variable"/>
    <w:sig w:usb0="00000001" w:usb1="4000207A" w:usb2="00000000" w:usb3="00000000" w:csb0="00000093" w:csb1="00000000"/>
  </w:font>
  <w:font w:name="Segoe UI">
    <w:panose1 w:val="020B0502040204020203"/>
    <w:charset w:val="00"/>
    <w:family w:val="swiss"/>
    <w:pitch w:val="variable"/>
    <w:sig w:usb0="E10022FF" w:usb1="C000E47F" w:usb2="00000029" w:usb3="00000000" w:csb0="000001DF" w:csb1="00000000"/>
  </w:font>
  <w:font w:name="CBA Slab Web ExtraBold">
    <w:panose1 w:val="02020503060202020203"/>
    <w:charset w:val="00"/>
    <w:family w:val="roman"/>
    <w:pitch w:val="variable"/>
    <w:sig w:usb0="A000006F" w:usb1="4000207A" w:usb2="00000000" w:usb3="00000000" w:csb0="00000093" w:csb1="00000000"/>
  </w:font>
  <w:font w:name="CBA Slab Web Bold">
    <w:panose1 w:val="02020503060202020203"/>
    <w:charset w:val="00"/>
    <w:family w:val="roman"/>
    <w:pitch w:val="variable"/>
    <w:sig w:usb0="A000006F" w:usb1="4000207A"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7088" w:type="dxa"/>
      <w:tblLook w:val="04A0" w:firstRow="1" w:lastRow="0" w:firstColumn="1" w:lastColumn="0" w:noHBand="0" w:noVBand="1"/>
    </w:tblPr>
    <w:tblGrid>
      <w:gridCol w:w="426"/>
      <w:gridCol w:w="6662"/>
    </w:tblGrid>
    <w:tr w:rsidR="00F906AD" w14:paraId="492099EB" w14:textId="77777777" w:rsidTr="00183693">
      <w:tc>
        <w:tcPr>
          <w:tcW w:w="426" w:type="dxa"/>
        </w:tcPr>
        <w:p w14:paraId="08B237E0" w14:textId="77777777" w:rsidR="00F906AD" w:rsidRPr="00183693" w:rsidRDefault="00F906AD" w:rsidP="00183693">
          <w:pPr>
            <w:pStyle w:val="Footer"/>
            <w:rPr>
              <w:rFonts w:asciiTheme="minorHAnsi" w:hAnsiTheme="minorHAnsi"/>
            </w:rPr>
          </w:pPr>
          <w:r w:rsidRPr="00183693">
            <w:rPr>
              <w:rFonts w:asciiTheme="minorHAnsi" w:hAnsiTheme="minorHAnsi"/>
            </w:rPr>
            <w:fldChar w:fldCharType="begin"/>
          </w:r>
          <w:r w:rsidRPr="00183693">
            <w:rPr>
              <w:rFonts w:asciiTheme="minorHAnsi" w:hAnsiTheme="minorHAnsi"/>
            </w:rPr>
            <w:instrText xml:space="preserve"> PAGE   \* MERGEFORMAT </w:instrText>
          </w:r>
          <w:r w:rsidRPr="00183693">
            <w:rPr>
              <w:rFonts w:asciiTheme="minorHAnsi" w:hAnsiTheme="minorHAnsi"/>
            </w:rPr>
            <w:fldChar w:fldCharType="separate"/>
          </w:r>
          <w:r w:rsidR="0018496D">
            <w:rPr>
              <w:rFonts w:asciiTheme="minorHAnsi" w:hAnsiTheme="minorHAnsi"/>
              <w:noProof/>
            </w:rPr>
            <w:t>52</w:t>
          </w:r>
          <w:r w:rsidRPr="00183693">
            <w:rPr>
              <w:rFonts w:asciiTheme="minorHAnsi" w:hAnsiTheme="minorHAnsi"/>
            </w:rPr>
            <w:fldChar w:fldCharType="end"/>
          </w:r>
        </w:p>
      </w:tc>
      <w:tc>
        <w:tcPr>
          <w:tcW w:w="6662" w:type="dxa"/>
        </w:tcPr>
        <w:p w14:paraId="3816434C" w14:textId="77777777" w:rsidR="00F906AD" w:rsidRPr="00183693" w:rsidRDefault="00F906AD" w:rsidP="00183693">
          <w:pPr>
            <w:pStyle w:val="Footer"/>
            <w:tabs>
              <w:tab w:val="clear" w:pos="9026"/>
              <w:tab w:val="right" w:pos="6661"/>
            </w:tabs>
            <w:rPr>
              <w:rFonts w:asciiTheme="minorHAnsi" w:hAnsiTheme="minorHAnsi"/>
            </w:rPr>
          </w:pPr>
          <w:r>
            <w:rPr>
              <w:noProof/>
              <w:lang w:eastAsia="en-AU"/>
            </w:rPr>
            <mc:AlternateContent>
              <mc:Choice Requires="wpg">
                <w:drawing>
                  <wp:anchor distT="0" distB="0" distL="114300" distR="114300" simplePos="0" relativeHeight="251661312" behindDoc="1" locked="1" layoutInCell="1" allowOverlap="1" wp14:anchorId="63654686" wp14:editId="3F4F63F0">
                    <wp:simplePos x="0" y="0"/>
                    <wp:positionH relativeFrom="page">
                      <wp:posOffset>4879340</wp:posOffset>
                    </wp:positionH>
                    <wp:positionV relativeFrom="page">
                      <wp:posOffset>-98425</wp:posOffset>
                    </wp:positionV>
                    <wp:extent cx="824865" cy="354965"/>
                    <wp:effectExtent l="0" t="0" r="0" b="6985"/>
                    <wp:wrapNone/>
                    <wp:docPr id="93" name="Group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24865" cy="354965"/>
                              <a:chOff x="0" y="0"/>
                              <a:chExt cx="2255" cy="978"/>
                            </a:xfrm>
                          </wpg:grpSpPr>
                          <wps:wsp>
                            <wps:cNvPr id="94" name="Freeform 5"/>
                            <wps:cNvSpPr>
                              <a:spLocks/>
                            </wps:cNvSpPr>
                            <wps:spPr bwMode="auto">
                              <a:xfrm>
                                <a:off x="487" y="368"/>
                                <a:ext cx="486" cy="610"/>
                              </a:xfrm>
                              <a:custGeom>
                                <a:avLst/>
                                <a:gdLst>
                                  <a:gd name="T0" fmla="*/ 214 w 486"/>
                                  <a:gd name="T1" fmla="*/ 152 h 610"/>
                                  <a:gd name="T2" fmla="*/ 0 w 486"/>
                                  <a:gd name="T3" fmla="*/ 610 h 610"/>
                                  <a:gd name="T4" fmla="*/ 486 w 486"/>
                                  <a:gd name="T5" fmla="*/ 122 h 610"/>
                                  <a:gd name="T6" fmla="*/ 365 w 486"/>
                                  <a:gd name="T7" fmla="*/ 0 h 610"/>
                                  <a:gd name="T8" fmla="*/ 214 w 486"/>
                                  <a:gd name="T9" fmla="*/ 152 h 610"/>
                                </a:gdLst>
                                <a:ahLst/>
                                <a:cxnLst>
                                  <a:cxn ang="0">
                                    <a:pos x="T0" y="T1"/>
                                  </a:cxn>
                                  <a:cxn ang="0">
                                    <a:pos x="T2" y="T3"/>
                                  </a:cxn>
                                  <a:cxn ang="0">
                                    <a:pos x="T4" y="T5"/>
                                  </a:cxn>
                                  <a:cxn ang="0">
                                    <a:pos x="T6" y="T7"/>
                                  </a:cxn>
                                  <a:cxn ang="0">
                                    <a:pos x="T8" y="T9"/>
                                  </a:cxn>
                                </a:cxnLst>
                                <a:rect l="0" t="0" r="r" b="b"/>
                                <a:pathLst>
                                  <a:path w="486" h="610">
                                    <a:moveTo>
                                      <a:pt x="214" y="152"/>
                                    </a:moveTo>
                                    <a:lnTo>
                                      <a:pt x="0" y="610"/>
                                    </a:lnTo>
                                    <a:lnTo>
                                      <a:pt x="486" y="122"/>
                                    </a:lnTo>
                                    <a:lnTo>
                                      <a:pt x="365" y="0"/>
                                    </a:lnTo>
                                    <a:lnTo>
                                      <a:pt x="214" y="15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96" name="Freeform 6"/>
                            <wps:cNvSpPr>
                              <a:spLocks/>
                            </wps:cNvSpPr>
                            <wps:spPr bwMode="auto">
                              <a:xfrm>
                                <a:off x="0" y="0"/>
                                <a:ext cx="852" cy="978"/>
                              </a:xfrm>
                              <a:custGeom>
                                <a:avLst/>
                                <a:gdLst>
                                  <a:gd name="T0" fmla="*/ 0 w 852"/>
                                  <a:gd name="T1" fmla="*/ 488 h 978"/>
                                  <a:gd name="T2" fmla="*/ 487 w 852"/>
                                  <a:gd name="T3" fmla="*/ 978 h 978"/>
                                  <a:gd name="T4" fmla="*/ 701 w 852"/>
                                  <a:gd name="T5" fmla="*/ 520 h 978"/>
                                  <a:gd name="T6" fmla="*/ 852 w 852"/>
                                  <a:gd name="T7" fmla="*/ 368 h 978"/>
                                  <a:gd name="T8" fmla="*/ 487 w 852"/>
                                  <a:gd name="T9" fmla="*/ 0 h 978"/>
                                  <a:gd name="T10" fmla="*/ 0 w 852"/>
                                  <a:gd name="T11" fmla="*/ 488 h 978"/>
                                </a:gdLst>
                                <a:ahLst/>
                                <a:cxnLst>
                                  <a:cxn ang="0">
                                    <a:pos x="T0" y="T1"/>
                                  </a:cxn>
                                  <a:cxn ang="0">
                                    <a:pos x="T2" y="T3"/>
                                  </a:cxn>
                                  <a:cxn ang="0">
                                    <a:pos x="T4" y="T5"/>
                                  </a:cxn>
                                  <a:cxn ang="0">
                                    <a:pos x="T6" y="T7"/>
                                  </a:cxn>
                                  <a:cxn ang="0">
                                    <a:pos x="T8" y="T9"/>
                                  </a:cxn>
                                  <a:cxn ang="0">
                                    <a:pos x="T10" y="T11"/>
                                  </a:cxn>
                                </a:cxnLst>
                                <a:rect l="0" t="0" r="r" b="b"/>
                                <a:pathLst>
                                  <a:path w="852" h="978">
                                    <a:moveTo>
                                      <a:pt x="0" y="488"/>
                                    </a:moveTo>
                                    <a:lnTo>
                                      <a:pt x="487" y="978"/>
                                    </a:lnTo>
                                    <a:lnTo>
                                      <a:pt x="701" y="520"/>
                                    </a:lnTo>
                                    <a:lnTo>
                                      <a:pt x="852" y="368"/>
                                    </a:lnTo>
                                    <a:lnTo>
                                      <a:pt x="487" y="0"/>
                                    </a:lnTo>
                                    <a:lnTo>
                                      <a:pt x="0" y="488"/>
                                    </a:lnTo>
                                    <a:close/>
                                  </a:path>
                                </a:pathLst>
                              </a:custGeom>
                              <a:solidFill>
                                <a:srgbClr val="FFD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97" name="Freeform 7"/>
                            <wps:cNvSpPr>
                              <a:spLocks noEditPoints="1"/>
                            </wps:cNvSpPr>
                            <wps:spPr bwMode="auto">
                              <a:xfrm>
                                <a:off x="1504" y="384"/>
                                <a:ext cx="346" cy="357"/>
                              </a:xfrm>
                              <a:custGeom>
                                <a:avLst/>
                                <a:gdLst>
                                  <a:gd name="T0" fmla="*/ 71 w 183"/>
                                  <a:gd name="T1" fmla="*/ 155 h 188"/>
                                  <a:gd name="T2" fmla="*/ 46 w 183"/>
                                  <a:gd name="T3" fmla="*/ 132 h 188"/>
                                  <a:gd name="T4" fmla="*/ 72 w 183"/>
                                  <a:gd name="T5" fmla="*/ 110 h 188"/>
                                  <a:gd name="T6" fmla="*/ 110 w 183"/>
                                  <a:gd name="T7" fmla="*/ 110 h 188"/>
                                  <a:gd name="T8" fmla="*/ 110 w 183"/>
                                  <a:gd name="T9" fmla="*/ 142 h 188"/>
                                  <a:gd name="T10" fmla="*/ 71 w 183"/>
                                  <a:gd name="T11" fmla="*/ 155 h 188"/>
                                  <a:gd name="T12" fmla="*/ 59 w 183"/>
                                  <a:gd name="T13" fmla="*/ 188 h 188"/>
                                  <a:gd name="T14" fmla="*/ 114 w 183"/>
                                  <a:gd name="T15" fmla="*/ 169 h 188"/>
                                  <a:gd name="T16" fmla="*/ 124 w 183"/>
                                  <a:gd name="T17" fmla="*/ 184 h 188"/>
                                  <a:gd name="T18" fmla="*/ 178 w 183"/>
                                  <a:gd name="T19" fmla="*/ 184 h 188"/>
                                  <a:gd name="T20" fmla="*/ 183 w 183"/>
                                  <a:gd name="T21" fmla="*/ 149 h 188"/>
                                  <a:gd name="T22" fmla="*/ 156 w 183"/>
                                  <a:gd name="T23" fmla="*/ 149 h 188"/>
                                  <a:gd name="T24" fmla="*/ 156 w 183"/>
                                  <a:gd name="T25" fmla="*/ 61 h 188"/>
                                  <a:gd name="T26" fmla="*/ 84 w 183"/>
                                  <a:gd name="T27" fmla="*/ 0 h 188"/>
                                  <a:gd name="T28" fmla="*/ 16 w 183"/>
                                  <a:gd name="T29" fmla="*/ 12 h 188"/>
                                  <a:gd name="T30" fmla="*/ 16 w 183"/>
                                  <a:gd name="T31" fmla="*/ 47 h 188"/>
                                  <a:gd name="T32" fmla="*/ 78 w 183"/>
                                  <a:gd name="T33" fmla="*/ 33 h 188"/>
                                  <a:gd name="T34" fmla="*/ 110 w 183"/>
                                  <a:gd name="T35" fmla="*/ 62 h 188"/>
                                  <a:gd name="T36" fmla="*/ 110 w 183"/>
                                  <a:gd name="T37" fmla="*/ 79 h 188"/>
                                  <a:gd name="T38" fmla="*/ 69 w 183"/>
                                  <a:gd name="T39" fmla="*/ 79 h 188"/>
                                  <a:gd name="T40" fmla="*/ 0 w 183"/>
                                  <a:gd name="T41" fmla="*/ 132 h 188"/>
                                  <a:gd name="T42" fmla="*/ 59 w 183"/>
                                  <a:gd name="T43" fmla="*/ 188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83" h="188">
                                    <a:moveTo>
                                      <a:pt x="71" y="155"/>
                                    </a:moveTo>
                                    <a:cubicBezTo>
                                      <a:pt x="56" y="155"/>
                                      <a:pt x="46" y="146"/>
                                      <a:pt x="46" y="132"/>
                                    </a:cubicBezTo>
                                    <a:cubicBezTo>
                                      <a:pt x="46" y="118"/>
                                      <a:pt x="56" y="110"/>
                                      <a:pt x="72" y="110"/>
                                    </a:cubicBezTo>
                                    <a:cubicBezTo>
                                      <a:pt x="110" y="110"/>
                                      <a:pt x="110" y="110"/>
                                      <a:pt x="110" y="110"/>
                                    </a:cubicBezTo>
                                    <a:cubicBezTo>
                                      <a:pt x="110" y="142"/>
                                      <a:pt x="110" y="142"/>
                                      <a:pt x="110" y="142"/>
                                    </a:cubicBezTo>
                                    <a:cubicBezTo>
                                      <a:pt x="99" y="151"/>
                                      <a:pt x="87" y="155"/>
                                      <a:pt x="71" y="155"/>
                                    </a:cubicBezTo>
                                    <a:moveTo>
                                      <a:pt x="59" y="188"/>
                                    </a:moveTo>
                                    <a:cubicBezTo>
                                      <a:pt x="86" y="188"/>
                                      <a:pt x="102" y="178"/>
                                      <a:pt x="114" y="169"/>
                                    </a:cubicBezTo>
                                    <a:cubicBezTo>
                                      <a:pt x="116" y="175"/>
                                      <a:pt x="120" y="180"/>
                                      <a:pt x="124" y="184"/>
                                    </a:cubicBezTo>
                                    <a:cubicBezTo>
                                      <a:pt x="178" y="184"/>
                                      <a:pt x="178" y="184"/>
                                      <a:pt x="178" y="184"/>
                                    </a:cubicBezTo>
                                    <a:cubicBezTo>
                                      <a:pt x="183" y="149"/>
                                      <a:pt x="183" y="149"/>
                                      <a:pt x="183" y="149"/>
                                    </a:cubicBezTo>
                                    <a:cubicBezTo>
                                      <a:pt x="156" y="149"/>
                                      <a:pt x="156" y="149"/>
                                      <a:pt x="156" y="149"/>
                                    </a:cubicBezTo>
                                    <a:cubicBezTo>
                                      <a:pt x="156" y="61"/>
                                      <a:pt x="156" y="61"/>
                                      <a:pt x="156" y="61"/>
                                    </a:cubicBezTo>
                                    <a:cubicBezTo>
                                      <a:pt x="156" y="20"/>
                                      <a:pt x="132" y="0"/>
                                      <a:pt x="84" y="0"/>
                                    </a:cubicBezTo>
                                    <a:cubicBezTo>
                                      <a:pt x="59" y="0"/>
                                      <a:pt x="33" y="6"/>
                                      <a:pt x="16" y="12"/>
                                    </a:cubicBezTo>
                                    <a:cubicBezTo>
                                      <a:pt x="16" y="47"/>
                                      <a:pt x="16" y="47"/>
                                      <a:pt x="16" y="47"/>
                                    </a:cubicBezTo>
                                    <a:cubicBezTo>
                                      <a:pt x="37" y="39"/>
                                      <a:pt x="59" y="33"/>
                                      <a:pt x="78" y="33"/>
                                    </a:cubicBezTo>
                                    <a:cubicBezTo>
                                      <a:pt x="100" y="33"/>
                                      <a:pt x="110" y="43"/>
                                      <a:pt x="110" y="62"/>
                                    </a:cubicBezTo>
                                    <a:cubicBezTo>
                                      <a:pt x="110" y="79"/>
                                      <a:pt x="110" y="79"/>
                                      <a:pt x="110" y="79"/>
                                    </a:cubicBezTo>
                                    <a:cubicBezTo>
                                      <a:pt x="69" y="79"/>
                                      <a:pt x="69" y="79"/>
                                      <a:pt x="69" y="79"/>
                                    </a:cubicBezTo>
                                    <a:cubicBezTo>
                                      <a:pt x="26" y="79"/>
                                      <a:pt x="0" y="98"/>
                                      <a:pt x="0" y="132"/>
                                    </a:cubicBezTo>
                                    <a:cubicBezTo>
                                      <a:pt x="0" y="167"/>
                                      <a:pt x="24" y="188"/>
                                      <a:pt x="59" y="188"/>
                                    </a:cubicBez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99" name="Freeform 8"/>
                            <wps:cNvSpPr>
                              <a:spLocks/>
                            </wps:cNvSpPr>
                            <wps:spPr bwMode="auto">
                              <a:xfrm>
                                <a:off x="1846" y="384"/>
                                <a:ext cx="409" cy="349"/>
                              </a:xfrm>
                              <a:custGeom>
                                <a:avLst/>
                                <a:gdLst>
                                  <a:gd name="T0" fmla="*/ 94 w 216"/>
                                  <a:gd name="T1" fmla="*/ 184 h 184"/>
                                  <a:gd name="T2" fmla="*/ 98 w 216"/>
                                  <a:gd name="T3" fmla="*/ 149 h 184"/>
                                  <a:gd name="T4" fmla="*/ 73 w 216"/>
                                  <a:gd name="T5" fmla="*/ 149 h 184"/>
                                  <a:gd name="T6" fmla="*/ 73 w 216"/>
                                  <a:gd name="T7" fmla="*/ 51 h 184"/>
                                  <a:gd name="T8" fmla="*/ 113 w 216"/>
                                  <a:gd name="T9" fmla="*/ 40 h 184"/>
                                  <a:gd name="T10" fmla="*/ 144 w 216"/>
                                  <a:gd name="T11" fmla="*/ 71 h 184"/>
                                  <a:gd name="T12" fmla="*/ 144 w 216"/>
                                  <a:gd name="T13" fmla="*/ 184 h 184"/>
                                  <a:gd name="T14" fmla="*/ 212 w 216"/>
                                  <a:gd name="T15" fmla="*/ 184 h 184"/>
                                  <a:gd name="T16" fmla="*/ 216 w 216"/>
                                  <a:gd name="T17" fmla="*/ 149 h 184"/>
                                  <a:gd name="T18" fmla="*/ 190 w 216"/>
                                  <a:gd name="T19" fmla="*/ 149 h 184"/>
                                  <a:gd name="T20" fmla="*/ 190 w 216"/>
                                  <a:gd name="T21" fmla="*/ 65 h 184"/>
                                  <a:gd name="T22" fmla="*/ 128 w 216"/>
                                  <a:gd name="T23" fmla="*/ 0 h 184"/>
                                  <a:gd name="T24" fmla="*/ 68 w 216"/>
                                  <a:gd name="T25" fmla="*/ 20 h 184"/>
                                  <a:gd name="T26" fmla="*/ 59 w 216"/>
                                  <a:gd name="T27" fmla="*/ 4 h 184"/>
                                  <a:gd name="T28" fmla="*/ 4 w 216"/>
                                  <a:gd name="T29" fmla="*/ 4 h 184"/>
                                  <a:gd name="T30" fmla="*/ 0 w 216"/>
                                  <a:gd name="T31" fmla="*/ 40 h 184"/>
                                  <a:gd name="T32" fmla="*/ 26 w 216"/>
                                  <a:gd name="T33" fmla="*/ 40 h 184"/>
                                  <a:gd name="T34" fmla="*/ 26 w 216"/>
                                  <a:gd name="T35" fmla="*/ 184 h 184"/>
                                  <a:gd name="T36" fmla="*/ 94 w 216"/>
                                  <a:gd name="T37" fmla="*/ 184 h 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16" h="184">
                                    <a:moveTo>
                                      <a:pt x="94" y="184"/>
                                    </a:moveTo>
                                    <a:cubicBezTo>
                                      <a:pt x="98" y="149"/>
                                      <a:pt x="98" y="149"/>
                                      <a:pt x="98" y="149"/>
                                    </a:cubicBezTo>
                                    <a:cubicBezTo>
                                      <a:pt x="73" y="149"/>
                                      <a:pt x="73" y="149"/>
                                      <a:pt x="73" y="149"/>
                                    </a:cubicBezTo>
                                    <a:cubicBezTo>
                                      <a:pt x="73" y="51"/>
                                      <a:pt x="73" y="51"/>
                                      <a:pt x="73" y="51"/>
                                    </a:cubicBezTo>
                                    <a:cubicBezTo>
                                      <a:pt x="86" y="44"/>
                                      <a:pt x="100" y="40"/>
                                      <a:pt x="113" y="40"/>
                                    </a:cubicBezTo>
                                    <a:cubicBezTo>
                                      <a:pt x="133" y="40"/>
                                      <a:pt x="144" y="51"/>
                                      <a:pt x="144" y="71"/>
                                    </a:cubicBezTo>
                                    <a:cubicBezTo>
                                      <a:pt x="144" y="184"/>
                                      <a:pt x="144" y="184"/>
                                      <a:pt x="144" y="184"/>
                                    </a:cubicBezTo>
                                    <a:cubicBezTo>
                                      <a:pt x="212" y="184"/>
                                      <a:pt x="212" y="184"/>
                                      <a:pt x="212" y="184"/>
                                    </a:cubicBezTo>
                                    <a:cubicBezTo>
                                      <a:pt x="216" y="149"/>
                                      <a:pt x="216" y="149"/>
                                      <a:pt x="216" y="149"/>
                                    </a:cubicBezTo>
                                    <a:cubicBezTo>
                                      <a:pt x="190" y="149"/>
                                      <a:pt x="190" y="149"/>
                                      <a:pt x="190" y="149"/>
                                    </a:cubicBezTo>
                                    <a:cubicBezTo>
                                      <a:pt x="190" y="65"/>
                                      <a:pt x="190" y="65"/>
                                      <a:pt x="190" y="65"/>
                                    </a:cubicBezTo>
                                    <a:cubicBezTo>
                                      <a:pt x="190" y="23"/>
                                      <a:pt x="168" y="0"/>
                                      <a:pt x="128" y="0"/>
                                    </a:cubicBezTo>
                                    <a:cubicBezTo>
                                      <a:pt x="107" y="0"/>
                                      <a:pt x="87" y="7"/>
                                      <a:pt x="68" y="20"/>
                                    </a:cubicBezTo>
                                    <a:cubicBezTo>
                                      <a:pt x="66" y="14"/>
                                      <a:pt x="63" y="9"/>
                                      <a:pt x="59" y="4"/>
                                    </a:cubicBezTo>
                                    <a:cubicBezTo>
                                      <a:pt x="4" y="4"/>
                                      <a:pt x="4" y="4"/>
                                      <a:pt x="4" y="4"/>
                                    </a:cubicBezTo>
                                    <a:cubicBezTo>
                                      <a:pt x="0" y="40"/>
                                      <a:pt x="0" y="40"/>
                                      <a:pt x="0" y="40"/>
                                    </a:cubicBezTo>
                                    <a:cubicBezTo>
                                      <a:pt x="26" y="40"/>
                                      <a:pt x="26" y="40"/>
                                      <a:pt x="26" y="40"/>
                                    </a:cubicBezTo>
                                    <a:cubicBezTo>
                                      <a:pt x="26" y="184"/>
                                      <a:pt x="26" y="184"/>
                                      <a:pt x="26" y="184"/>
                                    </a:cubicBezTo>
                                    <a:lnTo>
                                      <a:pt x="94" y="1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0" name="Freeform 9"/>
                            <wps:cNvSpPr>
                              <a:spLocks/>
                            </wps:cNvSpPr>
                            <wps:spPr bwMode="auto">
                              <a:xfrm>
                                <a:off x="1093" y="237"/>
                                <a:ext cx="375" cy="504"/>
                              </a:xfrm>
                              <a:custGeom>
                                <a:avLst/>
                                <a:gdLst>
                                  <a:gd name="T0" fmla="*/ 123 w 198"/>
                                  <a:gd name="T1" fmla="*/ 228 h 265"/>
                                  <a:gd name="T2" fmla="*/ 50 w 198"/>
                                  <a:gd name="T3" fmla="*/ 130 h 265"/>
                                  <a:gd name="T4" fmla="*/ 119 w 198"/>
                                  <a:gd name="T5" fmla="*/ 37 h 265"/>
                                  <a:gd name="T6" fmla="*/ 149 w 198"/>
                                  <a:gd name="T7" fmla="*/ 40 h 265"/>
                                  <a:gd name="T8" fmla="*/ 149 w 198"/>
                                  <a:gd name="T9" fmla="*/ 74 h 265"/>
                                  <a:gd name="T10" fmla="*/ 193 w 198"/>
                                  <a:gd name="T11" fmla="*/ 74 h 265"/>
                                  <a:gd name="T12" fmla="*/ 193 w 198"/>
                                  <a:gd name="T13" fmla="*/ 10 h 265"/>
                                  <a:gd name="T14" fmla="*/ 121 w 198"/>
                                  <a:gd name="T15" fmla="*/ 0 h 265"/>
                                  <a:gd name="T16" fmla="*/ 0 w 198"/>
                                  <a:gd name="T17" fmla="*/ 133 h 265"/>
                                  <a:gd name="T18" fmla="*/ 118 w 198"/>
                                  <a:gd name="T19" fmla="*/ 265 h 265"/>
                                  <a:gd name="T20" fmla="*/ 198 w 198"/>
                                  <a:gd name="T21" fmla="*/ 248 h 265"/>
                                  <a:gd name="T22" fmla="*/ 198 w 198"/>
                                  <a:gd name="T23" fmla="*/ 248 h 265"/>
                                  <a:gd name="T24" fmla="*/ 192 w 198"/>
                                  <a:gd name="T25" fmla="*/ 212 h 265"/>
                                  <a:gd name="T26" fmla="*/ 123 w 198"/>
                                  <a:gd name="T27" fmla="*/ 228 h 2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98" h="265">
                                    <a:moveTo>
                                      <a:pt x="123" y="228"/>
                                    </a:moveTo>
                                    <a:cubicBezTo>
                                      <a:pt x="75" y="228"/>
                                      <a:pt x="50" y="199"/>
                                      <a:pt x="50" y="130"/>
                                    </a:cubicBezTo>
                                    <a:cubicBezTo>
                                      <a:pt x="50" y="66"/>
                                      <a:pt x="72" y="37"/>
                                      <a:pt x="119" y="37"/>
                                    </a:cubicBezTo>
                                    <a:cubicBezTo>
                                      <a:pt x="129" y="37"/>
                                      <a:pt x="140" y="38"/>
                                      <a:pt x="149" y="40"/>
                                    </a:cubicBezTo>
                                    <a:cubicBezTo>
                                      <a:pt x="149" y="74"/>
                                      <a:pt x="149" y="74"/>
                                      <a:pt x="149" y="74"/>
                                    </a:cubicBezTo>
                                    <a:cubicBezTo>
                                      <a:pt x="193" y="74"/>
                                      <a:pt x="193" y="74"/>
                                      <a:pt x="193" y="74"/>
                                    </a:cubicBezTo>
                                    <a:cubicBezTo>
                                      <a:pt x="193" y="10"/>
                                      <a:pt x="193" y="10"/>
                                      <a:pt x="193" y="10"/>
                                    </a:cubicBezTo>
                                    <a:cubicBezTo>
                                      <a:pt x="165" y="3"/>
                                      <a:pt x="143" y="0"/>
                                      <a:pt x="121" y="0"/>
                                    </a:cubicBezTo>
                                    <a:cubicBezTo>
                                      <a:pt x="39" y="0"/>
                                      <a:pt x="0" y="48"/>
                                      <a:pt x="0" y="133"/>
                                    </a:cubicBezTo>
                                    <a:cubicBezTo>
                                      <a:pt x="0" y="220"/>
                                      <a:pt x="41" y="265"/>
                                      <a:pt x="118" y="265"/>
                                    </a:cubicBezTo>
                                    <a:cubicBezTo>
                                      <a:pt x="148" y="265"/>
                                      <a:pt x="178" y="258"/>
                                      <a:pt x="198" y="248"/>
                                    </a:cubicBezTo>
                                    <a:cubicBezTo>
                                      <a:pt x="198" y="248"/>
                                      <a:pt x="198" y="248"/>
                                      <a:pt x="198" y="248"/>
                                    </a:cubicBezTo>
                                    <a:cubicBezTo>
                                      <a:pt x="192" y="212"/>
                                      <a:pt x="192" y="212"/>
                                      <a:pt x="192" y="212"/>
                                    </a:cubicBezTo>
                                    <a:cubicBezTo>
                                      <a:pt x="171" y="221"/>
                                      <a:pt x="147" y="228"/>
                                      <a:pt x="123" y="228"/>
                                    </a:cubicBez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3389FC8C" id="Group 4" o:spid="_x0000_s1026" style="position:absolute;margin-left:384.2pt;margin-top:-7.75pt;width:64.95pt;height:27.95pt;z-index:-251655168;mso-position-horizontal-relative:page;mso-position-vertical-relative:page;mso-width-relative:margin;mso-height-relative:margin" coordsize="2255,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">
                    <o:lock v:ext="edit" aspectratio="t"/>
                    <v:shape id="Freeform 5" o:spid="_x0000_s1027" style="position:absolute;left:487;top:368;width:486;height:610;visibility:visible;mso-wrap-style:square;v-text-anchor:top" coordsize="486,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Wmm8QA&#10;AADbAAAADwAAAGRycy9kb3ducmV2LnhtbESPQWvCQBSE70L/w/IKXopulCo2ugmtUNqrMer1NftM&#10;0mbfhuw2xn/fLQgeh5n5htmkg2lET52rLSuYTSMQxIXVNZcK8v37ZAXCeWSNjWVScCUHafIw2mCs&#10;7YV31Ge+FAHCLkYFlfdtLKUrKjLoprYlDt7ZdgZ9kF0pdYeXADeNnEfRUhqsOSxU2NK2ouIn+zUK&#10;TrU5Xnf9W07bxQc+fc0Wh++sVWr8OLyuQXga/D18a39qBS/P8P8l/AC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1ppvEAAAA2wAAAA8AAAAAAAAAAAAAAAAAmAIAAGRycy9k&#10;b3ducmV2LnhtbFBLBQYAAAAABAAEAPUAAACJAwAAAAA=&#10;" path="m214,152l,610,486,122,365,,214,152xe" fillcolor="black" stroked="f">
                      <v:path arrowok="t" o:connecttype="custom" o:connectlocs="214,152;0,610;486,122;365,0;214,152" o:connectangles="0,0,0,0,0"/>
                    </v:shape>
                    <v:shape id="Freeform 6" o:spid="_x0000_s1028" style="position:absolute;width:852;height:978;visibility:visible;mso-wrap-style:square;v-text-anchor:top" coordsize="85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3LA8MA&#10;AADbAAAADwAAAGRycy9kb3ducmV2LnhtbESPQWsCMRSE74X+h/AKvdWsIlJXo2wrhYIIXfXg8bF5&#10;Zhc3L0sSdfvvjSB4HGbmG2a+7G0rLuRD41jBcJCBIK6cbtgo2O9+Pj5BhIissXVMCv4pwHLx+jLH&#10;XLsrl3TZRiMShEOOCuoYu1zKUNVkMQxcR5y8o/MWY5LeSO3xmuC2laMsm0iLDaeFGjv6rqk6bc9W&#10;gVmNC180u5WpNmUx/pp6ffhbK/X+1hczEJH6+Aw/2r9awXQC9y/pB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3LA8MAAADbAAAADwAAAAAAAAAAAAAAAACYAgAAZHJzL2Rv&#10;d25yZXYueG1sUEsFBgAAAAAEAAQA9QAAAIgDAAAAAA==&#10;" path="m,488l487,978,701,520,852,368,487,,,488xe" fillcolor="#ffd000" stroked="f">
                      <v:path arrowok="t" o:connecttype="custom" o:connectlocs="0,488;487,978;701,520;852,368;487,0;0,488" o:connectangles="0,0,0,0,0,0"/>
                    </v:shape>
                    <v:shape id="Freeform 7" o:spid="_x0000_s1029" style="position:absolute;left:1504;top:384;width:346;height:357;visibility:visible;mso-wrap-style:square;v-text-anchor:top" coordsize="183,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RV8IA&#10;AADbAAAADwAAAGRycy9kb3ducmV2LnhtbESPQYvCMBSE7wv+h/AEb2uqgrt2jSJipTdZFc+P5tkW&#10;m5eSRFv/vVlY8DjMzDfMct2bRjzI+dqygsk4AUFcWF1zqeB8yj6/QfiArLGxTAqe5GG9GnwsMdW2&#10;4196HEMpIoR9igqqENpUSl9UZNCPbUscvat1BkOUrpTaYRfhppHTJJlLgzXHhQpb2lZU3I53o8Cc&#10;n91pf9i6xeSSFdluls8vLldqNOw3PyAC9eEd/m/nWsHiC/6+xB8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QxFXwgAAANsAAAAPAAAAAAAAAAAAAAAAAJgCAABkcnMvZG93&#10;bnJldi54bWxQSwUGAAAAAAQABAD1AAAAhwMAAAAA&#10;" path="m71,155v-15,,-25,-9,-25,-23c46,118,56,110,72,110v38,,38,,38,c110,142,110,142,110,142v-11,9,-23,13,-39,13m59,188v27,,43,-10,55,-19c116,175,120,180,124,184v54,,54,,54,c183,149,183,149,183,149v-27,,-27,,-27,c156,61,156,61,156,61,156,20,132,,84,,59,,33,6,16,12v,35,,35,,35c37,39,59,33,78,33v22,,32,10,32,29c110,79,110,79,110,79v-41,,-41,,-41,c26,79,,98,,132v,35,24,56,59,56e" fillcolor="black" stroked="f">
                      <v:path arrowok="t" o:connecttype="custom" o:connectlocs="134,294;87,251;136,209;208,209;208,270;134,294;112,357;216,321;234,349;337,349;346,283;295,283;295,116;159,0;30,23;30,89;147,63;208,118;208,150;130,150;0,251;112,357" o:connectangles="0,0,0,0,0,0,0,0,0,0,0,0,0,0,0,0,0,0,0,0,0,0"/>
                      <o:lock v:ext="edit" verticies="t"/>
                    </v:shape>
                    <v:shape id="Freeform 8" o:spid="_x0000_s1030" style="position:absolute;left:1846;top:384;width:409;height:349;visibility:visible;mso-wrap-style:square;v-text-anchor:top" coordsize="216,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lwU8QA&#10;AADbAAAADwAAAGRycy9kb3ducmV2LnhtbESPQWuDQBSE74X8h+UFcmvWGGgbk02QoKUnoTaHHB/u&#10;i0rct+Ju1P77bqHQ4zAz3zCH02w6MdLgWssKNusIBHFldcu1gstX/vwGwnlkjZ1lUvBNDk7HxdMB&#10;E20n/qSx9LUIEHYJKmi87xMpXdWQQbe2PXHwbnYw6IMcaqkHnALcdDKOohdpsOWw0GBP54aqe/kw&#10;CtK81NfXYqzezdZcs2ITZ1kcK7VazukehKfZ/4f/2h9awW4Hv1/CD5D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JcFPEAAAA2wAAAA8AAAAAAAAAAAAAAAAAmAIAAGRycy9k&#10;b3ducmV2LnhtbFBLBQYAAAAABAAEAPUAAACJAwAAAAA=&#10;" path="m94,184v4,-35,4,-35,4,-35c73,149,73,149,73,149v,-98,,-98,,-98c86,44,100,40,113,40v20,,31,11,31,31c144,184,144,184,144,184v68,,68,,68,c216,149,216,149,216,149v-26,,-26,,-26,c190,65,190,65,190,65,190,23,168,,128,,107,,87,7,68,20,66,14,63,9,59,4,4,4,4,4,4,4,,40,,40,,40v26,,26,,26,c26,184,26,184,26,184r68,xe" fillcolor="black" stroked="f">
                      <v:path arrowok="t" o:connecttype="custom" o:connectlocs="178,349;186,283;138,283;138,97;214,76;273,135;273,349;401,349;409,283;360,283;360,123;242,0;129,38;112,8;8,8;0,76;49,76;49,349;178,349" o:connectangles="0,0,0,0,0,0,0,0,0,0,0,0,0,0,0,0,0,0,0"/>
                    </v:shape>
                    <v:shape id="Freeform 9" o:spid="_x0000_s1031" style="position:absolute;left:1093;top:237;width:375;height:504;visibility:visible;mso-wrap-style:square;v-text-anchor:top" coordsize="198,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NwHsUA&#10;AADcAAAADwAAAGRycy9kb3ducmV2LnhtbESPQWsCMRCF7wX/Q5iCt5ptD0W2RilCWQ9VqAqtt2Ez&#10;3Sy7mSxJquu/7xwEbzO8N+99s1iNvldniqkNbOB5VoAiroNtuTFwPHw8zUGljGyxD0wGrpRgtZw8&#10;LLC04cJfdN7nRkkIpxINuJyHUutUO/KYZmEgFu03RI9Z1thoG/Ei4b7XL0Xxqj22LA0OB1o7qrv9&#10;nzeQu3776b7tT13t1rHZnqrutKuMmT6O72+gMo35br5db6zgF4Ivz8gE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43AexQAAANwAAAAPAAAAAAAAAAAAAAAAAJgCAABkcnMv&#10;ZG93bnJldi54bWxQSwUGAAAAAAQABAD1AAAAigMAAAAA&#10;" path="m123,228c75,228,50,199,50,130,50,66,72,37,119,37v10,,21,1,30,3c149,74,149,74,149,74v44,,44,,44,c193,10,193,10,193,10,165,3,143,,121,,39,,,48,,133v,87,41,132,118,132c148,265,178,258,198,248v,,,,,c192,212,192,212,192,212v-21,9,-45,16,-69,16e" fillcolor="black" stroked="f">
                      <v:path arrowok="t" o:connecttype="custom" o:connectlocs="233,434;95,247;225,70;282,76;282,141;366,141;366,19;229,0;0,253;223,504;375,472;375,472;364,403;233,434" o:connectangles="0,0,0,0,0,0,0,0,0,0,0,0,0,0"/>
                    </v:shape>
                    <w10:wrap anchorx="page" anchory="page"/>
                    <w10:anchorlock/>
                  </v:group>
                </w:pict>
              </mc:Fallback>
            </mc:AlternateContent>
          </w:r>
          <w:r w:rsidRPr="00183693">
            <w:rPr>
              <w:rFonts w:asciiTheme="minorHAnsi" w:hAnsiTheme="minorHAnsi"/>
            </w:rPr>
            <w:t xml:space="preserve">Commonwealth Bank of Australia  </w:t>
          </w:r>
          <w:r w:rsidRPr="00183693">
            <w:rPr>
              <w:rFonts w:asciiTheme="minorHAnsi" w:hAnsiTheme="minorHAnsi"/>
              <w:color w:val="FFCC00" w:themeColor="accent1"/>
            </w:rPr>
            <w:t>|</w:t>
          </w:r>
          <w:r w:rsidRPr="00183693">
            <w:rPr>
              <w:rFonts w:asciiTheme="minorHAnsi" w:hAnsiTheme="minorHAnsi"/>
            </w:rPr>
            <w:t xml:space="preserve">  Confidential</w:t>
          </w:r>
        </w:p>
      </w:tc>
    </w:tr>
  </w:tbl>
  <w:p w14:paraId="02BDA803" w14:textId="77777777" w:rsidR="00F906AD" w:rsidRDefault="00F906AD">
    <w:pPr>
      <w:pStyle w:val="Footer"/>
    </w:pPr>
    <w:r w:rsidRPr="00130737">
      <w:rPr>
        <w:noProof/>
        <w:szCs w:val="16"/>
        <w:lang w:eastAsia="en-AU"/>
      </w:rPr>
      <mc:AlternateContent>
        <mc:Choice Requires="wps">
          <w:drawing>
            <wp:anchor distT="0" distB="0" distL="114300" distR="114300" simplePos="0" relativeHeight="251659264" behindDoc="0" locked="1" layoutInCell="1" allowOverlap="1" wp14:anchorId="63B9BF2F" wp14:editId="67E85579">
              <wp:simplePos x="0" y="0"/>
              <wp:positionH relativeFrom="margin">
                <wp:align>center</wp:align>
              </wp:positionH>
              <wp:positionV relativeFrom="page">
                <wp:align>top</wp:align>
              </wp:positionV>
              <wp:extent cx="7559675" cy="359410"/>
              <wp:effectExtent l="0" t="0" r="3175" b="2540"/>
              <wp:wrapNone/>
              <wp:docPr id="1" name="Rectangle 1">
                <a:extLst xmlns:a="http://schemas.openxmlformats.org/drawingml/2006/main">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5941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53357494" id="Rectangle 1" o:spid="_x0000_s1026" style="position:absolute;margin-left:0;margin-top:0;width:595.25pt;height:28.3pt;z-index:251659264;visibility:visible;mso-wrap-style:square;mso-width-percent:0;mso-height-percent:0;mso-wrap-distance-left:9pt;mso-wrap-distance-top:0;mso-wrap-distance-right:9pt;mso-wrap-distance-bottom:0;mso-position-horizontal:center;mso-position-horizontal-relative:margin;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" fillcolor="#fc0 [3204]" stroked="f" strokeweight="1pt">
              <w10:wrap anchorx="margin" anchory="page"/>
              <w10:anchorlock/>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DDCCCA" w14:textId="77777777" w:rsidR="00F906AD" w:rsidRDefault="00F906AD" w:rsidP="006C53E1">
      <w:pPr>
        <w:spacing w:after="0" w:line="240" w:lineRule="auto"/>
      </w:pPr>
      <w:r>
        <w:separator/>
      </w:r>
    </w:p>
  </w:footnote>
  <w:footnote w:type="continuationSeparator" w:id="0">
    <w:p w14:paraId="77829DBD" w14:textId="77777777" w:rsidR="00F906AD" w:rsidRDefault="00F906AD" w:rsidP="006C53E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FB5CBF"/>
    <w:multiLevelType w:val="hybridMultilevel"/>
    <w:tmpl w:val="9BF6B8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76131DC"/>
    <w:multiLevelType w:val="multilevel"/>
    <w:tmpl w:val="B0B22E36"/>
    <w:styleLink w:val="Style1"/>
    <w:lvl w:ilvl="0">
      <w:start w:val="1"/>
      <w:numFmt w:val="none"/>
      <w:lvlText w:val="%1"/>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bullet"/>
      <w:lvlText w:val=""/>
      <w:lvlJc w:val="left"/>
      <w:pPr>
        <w:ind w:left="1800" w:hanging="360"/>
      </w:pPr>
      <w:rPr>
        <w:rFonts w:ascii="Symbol" w:hAnsi="Symbol"/>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7AC1126"/>
    <w:multiLevelType w:val="hybridMultilevel"/>
    <w:tmpl w:val="2738F41A"/>
    <w:lvl w:ilvl="0" w:tplc="8A66DF24">
      <w:start w:val="1"/>
      <w:numFmt w:val="lowerRoman"/>
      <w:pStyle w:val="List2"/>
      <w:lvlText w:val="%1."/>
      <w:lvlJc w:val="left"/>
      <w:pPr>
        <w:ind w:left="587" w:hanging="360"/>
      </w:pPr>
      <w:rPr>
        <w:rFonts w:hint="default"/>
      </w:rPr>
    </w:lvl>
    <w:lvl w:ilvl="1" w:tplc="0C090019" w:tentative="1">
      <w:start w:val="1"/>
      <w:numFmt w:val="lowerLetter"/>
      <w:lvlText w:val="%2."/>
      <w:lvlJc w:val="left"/>
      <w:pPr>
        <w:ind w:left="1723" w:hanging="360"/>
      </w:pPr>
    </w:lvl>
    <w:lvl w:ilvl="2" w:tplc="0C09001B" w:tentative="1">
      <w:start w:val="1"/>
      <w:numFmt w:val="lowerRoman"/>
      <w:lvlText w:val="%3."/>
      <w:lvlJc w:val="right"/>
      <w:pPr>
        <w:ind w:left="2443" w:hanging="180"/>
      </w:pPr>
    </w:lvl>
    <w:lvl w:ilvl="3" w:tplc="0C09000F" w:tentative="1">
      <w:start w:val="1"/>
      <w:numFmt w:val="decimal"/>
      <w:lvlText w:val="%4."/>
      <w:lvlJc w:val="left"/>
      <w:pPr>
        <w:ind w:left="3163" w:hanging="360"/>
      </w:pPr>
    </w:lvl>
    <w:lvl w:ilvl="4" w:tplc="0C090019" w:tentative="1">
      <w:start w:val="1"/>
      <w:numFmt w:val="lowerLetter"/>
      <w:lvlText w:val="%5."/>
      <w:lvlJc w:val="left"/>
      <w:pPr>
        <w:ind w:left="3883" w:hanging="360"/>
      </w:pPr>
    </w:lvl>
    <w:lvl w:ilvl="5" w:tplc="0C09001B" w:tentative="1">
      <w:start w:val="1"/>
      <w:numFmt w:val="lowerRoman"/>
      <w:lvlText w:val="%6."/>
      <w:lvlJc w:val="right"/>
      <w:pPr>
        <w:ind w:left="4603" w:hanging="180"/>
      </w:pPr>
    </w:lvl>
    <w:lvl w:ilvl="6" w:tplc="0C09000F" w:tentative="1">
      <w:start w:val="1"/>
      <w:numFmt w:val="decimal"/>
      <w:lvlText w:val="%7."/>
      <w:lvlJc w:val="left"/>
      <w:pPr>
        <w:ind w:left="5323" w:hanging="360"/>
      </w:pPr>
    </w:lvl>
    <w:lvl w:ilvl="7" w:tplc="0C090019" w:tentative="1">
      <w:start w:val="1"/>
      <w:numFmt w:val="lowerLetter"/>
      <w:lvlText w:val="%8."/>
      <w:lvlJc w:val="left"/>
      <w:pPr>
        <w:ind w:left="6043" w:hanging="360"/>
      </w:pPr>
    </w:lvl>
    <w:lvl w:ilvl="8" w:tplc="0C09001B" w:tentative="1">
      <w:start w:val="1"/>
      <w:numFmt w:val="lowerRoman"/>
      <w:lvlText w:val="%9."/>
      <w:lvlJc w:val="right"/>
      <w:pPr>
        <w:ind w:left="6763" w:hanging="180"/>
      </w:pPr>
    </w:lvl>
  </w:abstractNum>
  <w:abstractNum w:abstractNumId="3" w15:restartNumberingAfterBreak="0">
    <w:nsid w:val="0F4D2628"/>
    <w:multiLevelType w:val="hybridMultilevel"/>
    <w:tmpl w:val="205A5F1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1C1508ED"/>
    <w:multiLevelType w:val="hybridMultilevel"/>
    <w:tmpl w:val="D42A08B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25642B37"/>
    <w:multiLevelType w:val="hybridMultilevel"/>
    <w:tmpl w:val="9FDEB7C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2BE7048C"/>
    <w:multiLevelType w:val="hybridMultilevel"/>
    <w:tmpl w:val="65E222B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3D8D7810"/>
    <w:multiLevelType w:val="multilevel"/>
    <w:tmpl w:val="2BA4AEB6"/>
    <w:styleLink w:val="Bullet3"/>
    <w:lvl w:ilvl="0">
      <w:start w:val="1"/>
      <w:numFmt w:val="none"/>
      <w:lvlText w:val="%1"/>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bullet"/>
      <w:lvlText w:val=""/>
      <w:lvlJc w:val="left"/>
      <w:pPr>
        <w:ind w:left="227" w:hanging="227"/>
      </w:pPr>
      <w:rPr>
        <w:rFonts w:ascii="Symbol" w:hAnsi="Symbol" w:hint="default"/>
      </w:rPr>
    </w:lvl>
    <w:lvl w:ilvl="5">
      <w:start w:val="1"/>
      <w:numFmt w:val="bullet"/>
      <w:lvlText w:val="›"/>
      <w:lvlJc w:val="left"/>
      <w:pPr>
        <w:ind w:left="454" w:hanging="227"/>
      </w:pPr>
      <w:rPr>
        <w:rFonts w:ascii="CBA Sans Light" w:hAnsi="CBA Sans Light" w:hint="default"/>
      </w:rPr>
    </w:lvl>
    <w:lvl w:ilvl="6">
      <w:start w:val="1"/>
      <w:numFmt w:val="bullet"/>
      <w:lvlText w:val="–"/>
      <w:lvlJc w:val="left"/>
      <w:pPr>
        <w:ind w:left="2520" w:hanging="360"/>
      </w:pPr>
      <w:rPr>
        <w:rFonts w:ascii="Chronicle Text G1" w:hAnsi="Chronicle Text G1"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E0513C6"/>
    <w:multiLevelType w:val="hybridMultilevel"/>
    <w:tmpl w:val="948065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43B66C5E"/>
    <w:multiLevelType w:val="multilevel"/>
    <w:tmpl w:val="F7DC3FD4"/>
    <w:styleLink w:val="Bullet2"/>
    <w:lvl w:ilvl="0">
      <w:start w:val="1"/>
      <w:numFmt w:val="none"/>
      <w:lvlText w:val="%1"/>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bullet"/>
      <w:pStyle w:val="ListBullet"/>
      <w:lvlText w:val=""/>
      <w:lvlJc w:val="left"/>
      <w:pPr>
        <w:ind w:left="227" w:hanging="227"/>
      </w:pPr>
      <w:rPr>
        <w:rFonts w:ascii="Symbol" w:hAnsi="Symbol" w:hint="default"/>
      </w:rPr>
    </w:lvl>
    <w:lvl w:ilvl="5">
      <w:start w:val="1"/>
      <w:numFmt w:val="bullet"/>
      <w:lvlText w:val="›"/>
      <w:lvlJc w:val="left"/>
      <w:pPr>
        <w:ind w:left="2160" w:hanging="360"/>
      </w:pPr>
      <w:rPr>
        <w:rFonts w:ascii="CBA Sans Light" w:hAnsi="CBA Sans Light"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518E7595"/>
    <w:multiLevelType w:val="hybridMultilevel"/>
    <w:tmpl w:val="56043F9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5A5234B1"/>
    <w:multiLevelType w:val="hybridMultilevel"/>
    <w:tmpl w:val="2D0C9DD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5D153862"/>
    <w:multiLevelType w:val="hybridMultilevel"/>
    <w:tmpl w:val="D80AB41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5D1F428B"/>
    <w:multiLevelType w:val="hybridMultilevel"/>
    <w:tmpl w:val="0710532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60DC209F"/>
    <w:multiLevelType w:val="hybridMultilevel"/>
    <w:tmpl w:val="CFE404A6"/>
    <w:lvl w:ilvl="0" w:tplc="5CB4FA7A">
      <w:start w:val="1"/>
      <w:numFmt w:val="lowerLetter"/>
      <w:pStyle w:val="ListNumb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61A423BE"/>
    <w:multiLevelType w:val="multilevel"/>
    <w:tmpl w:val="A6F0D30A"/>
    <w:styleLink w:val="Style2"/>
    <w:lvl w:ilvl="0">
      <w:start w:val="1"/>
      <w:numFmt w:val="bullet"/>
      <w:lvlText w:val=""/>
      <w:lvlJc w:val="left"/>
      <w:pPr>
        <w:tabs>
          <w:tab w:val="num" w:pos="926"/>
        </w:tabs>
        <w:ind w:left="926"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Chronicle Text G1" w:hAnsi="Chronicle Text G1"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79A4ACB"/>
    <w:multiLevelType w:val="hybridMultilevel"/>
    <w:tmpl w:val="ED5217E6"/>
    <w:lvl w:ilvl="0" w:tplc="4770232E">
      <w:start w:val="1"/>
      <w:numFmt w:val="lowerLetter"/>
      <w:pStyle w:val="List"/>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6A4E130B"/>
    <w:multiLevelType w:val="hybridMultilevel"/>
    <w:tmpl w:val="49E686F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6C39024A"/>
    <w:multiLevelType w:val="multilevel"/>
    <w:tmpl w:val="290AEFA8"/>
    <w:lvl w:ilvl="0">
      <w:start w:val="1"/>
      <w:numFmt w:val="none"/>
      <w:lvlText w:val="%1"/>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bullet"/>
      <w:lvlText w:val=""/>
      <w:lvlJc w:val="left"/>
      <w:pPr>
        <w:ind w:left="227" w:hanging="227"/>
      </w:pPr>
      <w:rPr>
        <w:rFonts w:ascii="Symbol" w:hAnsi="Symbol" w:hint="default"/>
      </w:rPr>
    </w:lvl>
    <w:lvl w:ilvl="5">
      <w:start w:val="1"/>
      <w:numFmt w:val="bullet"/>
      <w:pStyle w:val="ListBullet2"/>
      <w:lvlText w:val="›"/>
      <w:lvlJc w:val="left"/>
      <w:pPr>
        <w:ind w:left="454" w:hanging="227"/>
      </w:pPr>
      <w:rPr>
        <w:rFonts w:ascii="CBA Sans Light" w:hAnsi="CBA Sans Light" w:hint="default"/>
      </w:rPr>
    </w:lvl>
    <w:lvl w:ilvl="6">
      <w:start w:val="1"/>
      <w:numFmt w:val="bullet"/>
      <w:pStyle w:val="ListBullet3"/>
      <w:lvlText w:val="–"/>
      <w:lvlJc w:val="left"/>
      <w:pPr>
        <w:ind w:left="680" w:hanging="226"/>
      </w:pPr>
      <w:rPr>
        <w:rFonts w:ascii="Chronicle Text G1" w:hAnsi="Chronicle Text G1" w:hint="default"/>
      </w:rPr>
    </w:lvl>
    <w:lvl w:ilvl="7">
      <w:start w:val="1"/>
      <w:numFmt w:val="decimal"/>
      <w:lvlText w:val="%8."/>
      <w:lvlJc w:val="left"/>
      <w:pPr>
        <w:ind w:left="227" w:hanging="227"/>
      </w:pPr>
      <w:rPr>
        <w:rFonts w:hint="default"/>
      </w:rPr>
    </w:lvl>
    <w:lvl w:ilvl="8">
      <w:start w:val="1"/>
      <w:numFmt w:val="lowerRoman"/>
      <w:lvlText w:val="%9."/>
      <w:lvlJc w:val="left"/>
      <w:pPr>
        <w:ind w:left="454" w:hanging="227"/>
      </w:pPr>
      <w:rPr>
        <w:rFonts w:hint="default"/>
      </w:rPr>
    </w:lvl>
  </w:abstractNum>
  <w:abstractNum w:abstractNumId="19" w15:restartNumberingAfterBreak="0">
    <w:nsid w:val="6FBA0330"/>
    <w:multiLevelType w:val="hybridMultilevel"/>
    <w:tmpl w:val="51244B5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70012869"/>
    <w:multiLevelType w:val="hybridMultilevel"/>
    <w:tmpl w:val="AF26DD3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70EF4128"/>
    <w:multiLevelType w:val="hybridMultilevel"/>
    <w:tmpl w:val="96BAFA0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7A9907BA"/>
    <w:multiLevelType w:val="hybridMultilevel"/>
    <w:tmpl w:val="96BAFA0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
  </w:num>
  <w:num w:numId="2">
    <w:abstractNumId w:val="9"/>
  </w:num>
  <w:num w:numId="3">
    <w:abstractNumId w:val="15"/>
  </w:num>
  <w:num w:numId="4">
    <w:abstractNumId w:val="7"/>
  </w:num>
  <w:num w:numId="5">
    <w:abstractNumId w:val="9"/>
  </w:num>
  <w:num w:numId="6">
    <w:abstractNumId w:val="18"/>
  </w:num>
  <w:num w:numId="7">
    <w:abstractNumId w:val="14"/>
  </w:num>
  <w:num w:numId="8">
    <w:abstractNumId w:val="16"/>
  </w:num>
  <w:num w:numId="9">
    <w:abstractNumId w:val="2"/>
  </w:num>
  <w:num w:numId="10">
    <w:abstractNumId w:val="22"/>
  </w:num>
  <w:num w:numId="11">
    <w:abstractNumId w:val="21"/>
  </w:num>
  <w:num w:numId="12">
    <w:abstractNumId w:val="11"/>
  </w:num>
  <w:num w:numId="13">
    <w:abstractNumId w:val="12"/>
  </w:num>
  <w:num w:numId="14">
    <w:abstractNumId w:val="20"/>
  </w:num>
  <w:num w:numId="15">
    <w:abstractNumId w:val="19"/>
  </w:num>
  <w:num w:numId="16">
    <w:abstractNumId w:val="17"/>
  </w:num>
  <w:num w:numId="17">
    <w:abstractNumId w:val="10"/>
  </w:num>
  <w:num w:numId="18">
    <w:abstractNumId w:val="0"/>
  </w:num>
  <w:num w:numId="19">
    <w:abstractNumId w:val="8"/>
  </w:num>
  <w:num w:numId="20">
    <w:abstractNumId w:val="13"/>
  </w:num>
  <w:num w:numId="21">
    <w:abstractNumId w:val="6"/>
  </w:num>
  <w:num w:numId="22">
    <w:abstractNumId w:val="4"/>
  </w:num>
  <w:num w:numId="23">
    <w:abstractNumId w:val="3"/>
  </w:num>
  <w:num w:numId="24">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DE2MDWzNDE3s7CwMLFQ0lEKTi0uzszPAykwNKoFAIAnLyotAAAA"/>
  </w:docVars>
  <w:rsids>
    <w:rsidRoot w:val="00643922"/>
    <w:rsid w:val="000517B4"/>
    <w:rsid w:val="00051E39"/>
    <w:rsid w:val="00056D5C"/>
    <w:rsid w:val="0008500B"/>
    <w:rsid w:val="0009276C"/>
    <w:rsid w:val="000A0348"/>
    <w:rsid w:val="000A4A3B"/>
    <w:rsid w:val="000B50BB"/>
    <w:rsid w:val="000B5DAC"/>
    <w:rsid w:val="000C1F0E"/>
    <w:rsid w:val="000D0CDB"/>
    <w:rsid w:val="000E637C"/>
    <w:rsid w:val="00102E34"/>
    <w:rsid w:val="00121298"/>
    <w:rsid w:val="00132E60"/>
    <w:rsid w:val="001561E8"/>
    <w:rsid w:val="001714F6"/>
    <w:rsid w:val="00172F32"/>
    <w:rsid w:val="00183693"/>
    <w:rsid w:val="0018496D"/>
    <w:rsid w:val="001C26F0"/>
    <w:rsid w:val="001C65DE"/>
    <w:rsid w:val="001D396C"/>
    <w:rsid w:val="001E6C47"/>
    <w:rsid w:val="001F3C6A"/>
    <w:rsid w:val="00223120"/>
    <w:rsid w:val="00224329"/>
    <w:rsid w:val="00246A1B"/>
    <w:rsid w:val="00262A44"/>
    <w:rsid w:val="002668DF"/>
    <w:rsid w:val="00286FA3"/>
    <w:rsid w:val="002C2284"/>
    <w:rsid w:val="002D5E74"/>
    <w:rsid w:val="002D7D07"/>
    <w:rsid w:val="00321C68"/>
    <w:rsid w:val="00330E7A"/>
    <w:rsid w:val="00334F2F"/>
    <w:rsid w:val="0033755E"/>
    <w:rsid w:val="003820B1"/>
    <w:rsid w:val="003844FF"/>
    <w:rsid w:val="0039067F"/>
    <w:rsid w:val="0039126B"/>
    <w:rsid w:val="003B3EA5"/>
    <w:rsid w:val="003B5A88"/>
    <w:rsid w:val="003F2193"/>
    <w:rsid w:val="003F2A4C"/>
    <w:rsid w:val="0041068C"/>
    <w:rsid w:val="00420E18"/>
    <w:rsid w:val="00427506"/>
    <w:rsid w:val="0043193E"/>
    <w:rsid w:val="00435D92"/>
    <w:rsid w:val="0045017C"/>
    <w:rsid w:val="004562BE"/>
    <w:rsid w:val="00463233"/>
    <w:rsid w:val="00464A85"/>
    <w:rsid w:val="00477F95"/>
    <w:rsid w:val="004807C6"/>
    <w:rsid w:val="00495AED"/>
    <w:rsid w:val="004A56A1"/>
    <w:rsid w:val="004A7DCB"/>
    <w:rsid w:val="004E7259"/>
    <w:rsid w:val="0051416F"/>
    <w:rsid w:val="00514C93"/>
    <w:rsid w:val="005161E5"/>
    <w:rsid w:val="00534B4F"/>
    <w:rsid w:val="005440F2"/>
    <w:rsid w:val="00545DC0"/>
    <w:rsid w:val="00573950"/>
    <w:rsid w:val="005830CD"/>
    <w:rsid w:val="005A4285"/>
    <w:rsid w:val="005B1CBF"/>
    <w:rsid w:val="005C23ED"/>
    <w:rsid w:val="005C46BF"/>
    <w:rsid w:val="005F7C91"/>
    <w:rsid w:val="006242EB"/>
    <w:rsid w:val="006334A3"/>
    <w:rsid w:val="006352BB"/>
    <w:rsid w:val="00635FC2"/>
    <w:rsid w:val="00643922"/>
    <w:rsid w:val="006629AD"/>
    <w:rsid w:val="00677B7D"/>
    <w:rsid w:val="00687EF9"/>
    <w:rsid w:val="006C53E1"/>
    <w:rsid w:val="006C5D0E"/>
    <w:rsid w:val="006D599D"/>
    <w:rsid w:val="006E19A9"/>
    <w:rsid w:val="006F255E"/>
    <w:rsid w:val="006F5680"/>
    <w:rsid w:val="0070745E"/>
    <w:rsid w:val="0073356B"/>
    <w:rsid w:val="00735A2B"/>
    <w:rsid w:val="0074061F"/>
    <w:rsid w:val="0074424F"/>
    <w:rsid w:val="007512A1"/>
    <w:rsid w:val="0075364A"/>
    <w:rsid w:val="0077307B"/>
    <w:rsid w:val="00776039"/>
    <w:rsid w:val="0078027D"/>
    <w:rsid w:val="007972A8"/>
    <w:rsid w:val="007A5C4E"/>
    <w:rsid w:val="007B4143"/>
    <w:rsid w:val="007B70DD"/>
    <w:rsid w:val="007D4993"/>
    <w:rsid w:val="007E5826"/>
    <w:rsid w:val="007E783B"/>
    <w:rsid w:val="007F2E46"/>
    <w:rsid w:val="0081487B"/>
    <w:rsid w:val="00827E0D"/>
    <w:rsid w:val="00833583"/>
    <w:rsid w:val="00834D56"/>
    <w:rsid w:val="008503BB"/>
    <w:rsid w:val="00850AB4"/>
    <w:rsid w:val="0085178B"/>
    <w:rsid w:val="0085655E"/>
    <w:rsid w:val="008A3436"/>
    <w:rsid w:val="008E2C99"/>
    <w:rsid w:val="008E7A20"/>
    <w:rsid w:val="009275C2"/>
    <w:rsid w:val="00936987"/>
    <w:rsid w:val="009435D9"/>
    <w:rsid w:val="00964509"/>
    <w:rsid w:val="0099019E"/>
    <w:rsid w:val="009E7419"/>
    <w:rsid w:val="00A00EE0"/>
    <w:rsid w:val="00A16863"/>
    <w:rsid w:val="00A23F6C"/>
    <w:rsid w:val="00A266C4"/>
    <w:rsid w:val="00A527F0"/>
    <w:rsid w:val="00A76F7C"/>
    <w:rsid w:val="00A809BD"/>
    <w:rsid w:val="00AB124B"/>
    <w:rsid w:val="00AB4B55"/>
    <w:rsid w:val="00B0682A"/>
    <w:rsid w:val="00B20AC6"/>
    <w:rsid w:val="00B240B6"/>
    <w:rsid w:val="00B25237"/>
    <w:rsid w:val="00B377E0"/>
    <w:rsid w:val="00B41955"/>
    <w:rsid w:val="00B44297"/>
    <w:rsid w:val="00B46F5E"/>
    <w:rsid w:val="00B87FD1"/>
    <w:rsid w:val="00B907CB"/>
    <w:rsid w:val="00B95B91"/>
    <w:rsid w:val="00BA4DAE"/>
    <w:rsid w:val="00BB6B21"/>
    <w:rsid w:val="00BC2CE9"/>
    <w:rsid w:val="00BC4707"/>
    <w:rsid w:val="00BD3A5D"/>
    <w:rsid w:val="00BF37B0"/>
    <w:rsid w:val="00C139BE"/>
    <w:rsid w:val="00C254A7"/>
    <w:rsid w:val="00C52951"/>
    <w:rsid w:val="00C71726"/>
    <w:rsid w:val="00C76CED"/>
    <w:rsid w:val="00CA349B"/>
    <w:rsid w:val="00CB1822"/>
    <w:rsid w:val="00CB7A98"/>
    <w:rsid w:val="00CC77A3"/>
    <w:rsid w:val="00CD6421"/>
    <w:rsid w:val="00CF16B4"/>
    <w:rsid w:val="00CF59AE"/>
    <w:rsid w:val="00CF7687"/>
    <w:rsid w:val="00D026BF"/>
    <w:rsid w:val="00D126CC"/>
    <w:rsid w:val="00D14738"/>
    <w:rsid w:val="00D25BC7"/>
    <w:rsid w:val="00D651A4"/>
    <w:rsid w:val="00D73F3D"/>
    <w:rsid w:val="00D96A5D"/>
    <w:rsid w:val="00DA0D48"/>
    <w:rsid w:val="00DB3B95"/>
    <w:rsid w:val="00DC0ADE"/>
    <w:rsid w:val="00DD2B5B"/>
    <w:rsid w:val="00DD372D"/>
    <w:rsid w:val="00DE71BB"/>
    <w:rsid w:val="00DF1F5B"/>
    <w:rsid w:val="00E131B5"/>
    <w:rsid w:val="00E17E2E"/>
    <w:rsid w:val="00E65E39"/>
    <w:rsid w:val="00EA34D8"/>
    <w:rsid w:val="00EB2244"/>
    <w:rsid w:val="00EB5603"/>
    <w:rsid w:val="00EE4739"/>
    <w:rsid w:val="00F166B7"/>
    <w:rsid w:val="00F261D2"/>
    <w:rsid w:val="00F41BD3"/>
    <w:rsid w:val="00F51EFC"/>
    <w:rsid w:val="00F819EF"/>
    <w:rsid w:val="00F906AD"/>
    <w:rsid w:val="00FA05A5"/>
    <w:rsid w:val="00FB07C0"/>
    <w:rsid w:val="00FB663E"/>
  </w:rsids>
  <m:mathPr>
    <m:mathFont m:val="Cambria Math"/>
    <m:brkBin m:val="before"/>
    <m:brkBinSub m:val="--"/>
    <m:smallFrac m:val="0"/>
    <m:dispDef/>
    <m:lMargin m:val="0"/>
    <m:rMargin m:val="0"/>
    <m:defJc m:val="centerGroup"/>
    <m:wrapIndent m:val="1440"/>
    <m:intLim m:val="subSup"/>
    <m:naryLim m:val="undOvr"/>
  </m:mathPr>
  <w:themeFontLang w:val="en-AU" w:eastAsia="en-AU"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6AA6F780"/>
  <w15:chartTrackingRefBased/>
  <w15:docId w15:val="{CC0303E6-69E8-48E7-958B-B4026DF9D0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4"/>
        <w:szCs w:val="24"/>
        <w:lang w:val="en-AU" w:eastAsia="en-US" w:bidi="ar-SA"/>
      </w:rPr>
    </w:rPrDefault>
    <w:pPrDefault>
      <w:pPr>
        <w:spacing w:after="240"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qFormat="1"/>
    <w:lsdException w:name="List Number" w:semiHidden="1" w:unhideWhenUsed="1" w:qFormat="1"/>
    <w:lsdException w:name="List 3" w:semiHidden="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1EFC"/>
    <w:rPr>
      <w:rFonts w:asciiTheme="minorHAnsi" w:hAnsiTheme="minorHAnsi"/>
      <w:sz w:val="20"/>
    </w:rPr>
  </w:style>
  <w:style w:type="paragraph" w:styleId="Heading1">
    <w:name w:val="heading 1"/>
    <w:next w:val="Normal"/>
    <w:link w:val="Heading1Char"/>
    <w:uiPriority w:val="9"/>
    <w:qFormat/>
    <w:rsid w:val="006F255E"/>
    <w:pPr>
      <w:keepNext/>
      <w:keepLines/>
      <w:spacing w:before="480" w:line="216" w:lineRule="auto"/>
      <w:outlineLvl w:val="0"/>
    </w:pPr>
    <w:rPr>
      <w:rFonts w:asciiTheme="minorHAnsi" w:eastAsiaTheme="majorEastAsia" w:hAnsiTheme="minorHAnsi" w:cstheme="majorBidi"/>
      <w:b/>
      <w:sz w:val="32"/>
      <w:szCs w:val="32"/>
      <w:lang w:eastAsia="ko-KR"/>
    </w:rPr>
  </w:style>
  <w:style w:type="paragraph" w:styleId="Heading2">
    <w:name w:val="heading 2"/>
    <w:next w:val="Normal"/>
    <w:link w:val="Heading2Char"/>
    <w:uiPriority w:val="9"/>
    <w:unhideWhenUsed/>
    <w:qFormat/>
    <w:rsid w:val="006F255E"/>
    <w:pPr>
      <w:keepNext/>
      <w:keepLines/>
      <w:outlineLvl w:val="1"/>
    </w:pPr>
    <w:rPr>
      <w:rFonts w:asciiTheme="minorHAnsi" w:eastAsiaTheme="majorEastAsia" w:hAnsiTheme="minorHAnsi" w:cstheme="majorBidi"/>
      <w:b/>
      <w:sz w:val="28"/>
      <w:szCs w:val="26"/>
      <w:lang w:eastAsia="ko-KR"/>
    </w:rPr>
  </w:style>
  <w:style w:type="paragraph" w:styleId="Heading3">
    <w:name w:val="heading 3"/>
    <w:next w:val="Normal"/>
    <w:link w:val="Heading3Char"/>
    <w:uiPriority w:val="9"/>
    <w:unhideWhenUsed/>
    <w:qFormat/>
    <w:rsid w:val="0085655E"/>
    <w:pPr>
      <w:keepNext/>
      <w:keepLines/>
      <w:numPr>
        <w:ilvl w:val="2"/>
      </w:numPr>
      <w:outlineLvl w:val="2"/>
    </w:pPr>
    <w:rPr>
      <w:rFonts w:asciiTheme="majorHAnsi" w:eastAsiaTheme="majorEastAsia" w:hAnsiTheme="majorHAnsi" w:cstheme="majorBidi"/>
      <w:b/>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85655E"/>
    <w:pPr>
      <w:numPr>
        <w:numId w:val="1"/>
      </w:numPr>
    </w:pPr>
  </w:style>
  <w:style w:type="numbering" w:customStyle="1" w:styleId="Bullet2">
    <w:name w:val="Bullet 2"/>
    <w:uiPriority w:val="99"/>
    <w:rsid w:val="0085655E"/>
    <w:pPr>
      <w:numPr>
        <w:numId w:val="2"/>
      </w:numPr>
    </w:pPr>
  </w:style>
  <w:style w:type="numbering" w:customStyle="1" w:styleId="Style2">
    <w:name w:val="Style2"/>
    <w:uiPriority w:val="99"/>
    <w:rsid w:val="0085655E"/>
    <w:pPr>
      <w:numPr>
        <w:numId w:val="3"/>
      </w:numPr>
    </w:pPr>
  </w:style>
  <w:style w:type="numbering" w:customStyle="1" w:styleId="Bullet3">
    <w:name w:val="Bullet 3"/>
    <w:uiPriority w:val="99"/>
    <w:rsid w:val="0085655E"/>
    <w:pPr>
      <w:numPr>
        <w:numId w:val="4"/>
      </w:numPr>
    </w:pPr>
  </w:style>
  <w:style w:type="paragraph" w:styleId="List">
    <w:name w:val="List"/>
    <w:uiPriority w:val="99"/>
    <w:rsid w:val="006F255E"/>
    <w:pPr>
      <w:numPr>
        <w:numId w:val="8"/>
      </w:numPr>
      <w:ind w:left="227" w:hanging="227"/>
      <w:contextualSpacing/>
    </w:pPr>
    <w:rPr>
      <w:rFonts w:asciiTheme="minorHAnsi" w:hAnsiTheme="minorHAnsi"/>
      <w:sz w:val="20"/>
    </w:rPr>
  </w:style>
  <w:style w:type="paragraph" w:styleId="List2">
    <w:name w:val="List 2"/>
    <w:uiPriority w:val="99"/>
    <w:rsid w:val="006F255E"/>
    <w:pPr>
      <w:numPr>
        <w:numId w:val="9"/>
      </w:numPr>
      <w:ind w:left="454" w:hanging="227"/>
      <w:contextualSpacing/>
    </w:pPr>
    <w:rPr>
      <w:rFonts w:asciiTheme="minorHAnsi" w:hAnsiTheme="minorHAnsi"/>
      <w:sz w:val="20"/>
    </w:rPr>
  </w:style>
  <w:style w:type="table" w:customStyle="1" w:styleId="CBABlackHeader">
    <w:name w:val="CBA Black Header"/>
    <w:basedOn w:val="TableNormal"/>
    <w:uiPriority w:val="99"/>
    <w:rsid w:val="000D0CDB"/>
    <w:pPr>
      <w:spacing w:after="0" w:line="240" w:lineRule="auto"/>
    </w:pPr>
    <w:tblPr>
      <w:tblBorders>
        <w:bottom w:val="single" w:sz="4" w:space="0" w:color="EEE7D6" w:themeColor="text2"/>
        <w:insideH w:val="single" w:sz="4" w:space="0" w:color="EEE7D6" w:themeColor="text2"/>
      </w:tblBorders>
      <w:tblCellMar>
        <w:top w:w="85" w:type="dxa"/>
        <w:bottom w:w="85" w:type="dxa"/>
      </w:tblCellMar>
    </w:tblPr>
    <w:tblStylePr w:type="firstRow">
      <w:rPr>
        <w:b/>
      </w:rPr>
      <w:tblPr/>
      <w:tcPr>
        <w:shd w:val="clear" w:color="auto" w:fill="000000" w:themeFill="text1"/>
      </w:tcPr>
    </w:tblStylePr>
    <w:tblStylePr w:type="lastRow">
      <w:rPr>
        <w:b/>
      </w:rPr>
      <w:tblPr>
        <w:tblCellMar>
          <w:top w:w="85" w:type="dxa"/>
          <w:left w:w="108" w:type="dxa"/>
          <w:bottom w:w="85" w:type="dxa"/>
          <w:right w:w="108" w:type="dxa"/>
        </w:tblCellMar>
      </w:tblPr>
      <w:tcPr>
        <w:tcBorders>
          <w:bottom w:val="nil"/>
        </w:tcBorders>
        <w:shd w:val="clear" w:color="auto" w:fill="F3F3F3"/>
      </w:tcPr>
    </w:tblStylePr>
    <w:tblStylePr w:type="firstCol">
      <w:rPr>
        <w:b/>
      </w:rPr>
    </w:tblStylePr>
    <w:tblStylePr w:type="lastCol">
      <w:rPr>
        <w:b/>
      </w:rPr>
      <w:tblPr/>
      <w:tcPr>
        <w:shd w:val="clear" w:color="auto" w:fill="F3F3F3"/>
      </w:tcPr>
    </w:tblStylePr>
  </w:style>
  <w:style w:type="character" w:customStyle="1" w:styleId="Heading1Char">
    <w:name w:val="Heading 1 Char"/>
    <w:basedOn w:val="DefaultParagraphFont"/>
    <w:link w:val="Heading1"/>
    <w:uiPriority w:val="9"/>
    <w:rsid w:val="006C53E1"/>
    <w:rPr>
      <w:rFonts w:asciiTheme="minorHAnsi" w:eastAsiaTheme="majorEastAsia" w:hAnsiTheme="minorHAnsi" w:cstheme="majorBidi"/>
      <w:b/>
      <w:sz w:val="32"/>
      <w:szCs w:val="32"/>
      <w:lang w:eastAsia="ko-KR"/>
    </w:rPr>
  </w:style>
  <w:style w:type="character" w:customStyle="1" w:styleId="Heading2Char">
    <w:name w:val="Heading 2 Char"/>
    <w:basedOn w:val="DefaultParagraphFont"/>
    <w:link w:val="Heading2"/>
    <w:uiPriority w:val="9"/>
    <w:rsid w:val="006C53E1"/>
    <w:rPr>
      <w:rFonts w:asciiTheme="minorHAnsi" w:eastAsiaTheme="majorEastAsia" w:hAnsiTheme="minorHAnsi" w:cstheme="majorBidi"/>
      <w:b/>
      <w:sz w:val="28"/>
      <w:szCs w:val="26"/>
      <w:lang w:eastAsia="ko-KR"/>
    </w:rPr>
  </w:style>
  <w:style w:type="character" w:customStyle="1" w:styleId="Heading3Char">
    <w:name w:val="Heading 3 Char"/>
    <w:basedOn w:val="DefaultParagraphFont"/>
    <w:link w:val="Heading3"/>
    <w:uiPriority w:val="9"/>
    <w:rsid w:val="0085655E"/>
    <w:rPr>
      <w:rFonts w:asciiTheme="majorHAnsi" w:eastAsiaTheme="majorEastAsia" w:hAnsiTheme="majorHAnsi" w:cstheme="majorBidi"/>
      <w:b/>
      <w:sz w:val="24"/>
      <w:szCs w:val="24"/>
      <w:lang w:eastAsia="ko-KR"/>
    </w:rPr>
  </w:style>
  <w:style w:type="paragraph" w:styleId="Header">
    <w:name w:val="header"/>
    <w:basedOn w:val="Normal"/>
    <w:link w:val="HeaderChar"/>
    <w:uiPriority w:val="99"/>
    <w:unhideWhenUsed/>
    <w:rsid w:val="0085655E"/>
    <w:pPr>
      <w:tabs>
        <w:tab w:val="center" w:pos="4513"/>
        <w:tab w:val="right" w:pos="9026"/>
      </w:tabs>
      <w:spacing w:after="0"/>
    </w:pPr>
  </w:style>
  <w:style w:type="character" w:customStyle="1" w:styleId="HeaderChar">
    <w:name w:val="Header Char"/>
    <w:basedOn w:val="DefaultParagraphFont"/>
    <w:link w:val="Header"/>
    <w:uiPriority w:val="99"/>
    <w:rsid w:val="0085655E"/>
    <w:rPr>
      <w:rFonts w:eastAsiaTheme="minorEastAsia"/>
      <w:color w:val="auto"/>
      <w:sz w:val="24"/>
      <w:lang w:eastAsia="ko-KR"/>
    </w:rPr>
  </w:style>
  <w:style w:type="paragraph" w:styleId="Footer">
    <w:name w:val="footer"/>
    <w:link w:val="FooterChar"/>
    <w:uiPriority w:val="99"/>
    <w:unhideWhenUsed/>
    <w:rsid w:val="0085655E"/>
    <w:pPr>
      <w:tabs>
        <w:tab w:val="center" w:pos="4513"/>
        <w:tab w:val="right" w:pos="9026"/>
      </w:tabs>
      <w:spacing w:after="0" w:line="259" w:lineRule="auto"/>
    </w:pPr>
    <w:rPr>
      <w:rFonts w:eastAsiaTheme="minorEastAsia"/>
      <w:color w:val="404040" w:themeColor="text1" w:themeTint="BF"/>
      <w:sz w:val="16"/>
      <w:lang w:eastAsia="ko-KR"/>
    </w:rPr>
  </w:style>
  <w:style w:type="character" w:customStyle="1" w:styleId="FooterChar">
    <w:name w:val="Footer Char"/>
    <w:basedOn w:val="DefaultParagraphFont"/>
    <w:link w:val="Footer"/>
    <w:uiPriority w:val="99"/>
    <w:rsid w:val="0085655E"/>
    <w:rPr>
      <w:rFonts w:eastAsiaTheme="minorEastAsia"/>
      <w:color w:val="404040" w:themeColor="text1" w:themeTint="BF"/>
      <w:sz w:val="16"/>
      <w:lang w:eastAsia="ko-KR"/>
    </w:rPr>
  </w:style>
  <w:style w:type="paragraph" w:styleId="ListBullet">
    <w:name w:val="List Bullet"/>
    <w:basedOn w:val="ListParagraph"/>
    <w:uiPriority w:val="99"/>
    <w:unhideWhenUsed/>
    <w:qFormat/>
    <w:rsid w:val="0085655E"/>
    <w:pPr>
      <w:numPr>
        <w:ilvl w:val="4"/>
        <w:numId w:val="5"/>
      </w:numPr>
      <w:contextualSpacing w:val="0"/>
    </w:pPr>
  </w:style>
  <w:style w:type="paragraph" w:styleId="ListParagraph">
    <w:name w:val="List Paragraph"/>
    <w:basedOn w:val="Normal"/>
    <w:uiPriority w:val="34"/>
    <w:qFormat/>
    <w:rsid w:val="0085655E"/>
    <w:pPr>
      <w:ind w:left="720"/>
      <w:contextualSpacing/>
    </w:pPr>
  </w:style>
  <w:style w:type="paragraph" w:styleId="ListNumber">
    <w:name w:val="List Number"/>
    <w:uiPriority w:val="99"/>
    <w:qFormat/>
    <w:rsid w:val="00A16863"/>
    <w:pPr>
      <w:numPr>
        <w:numId w:val="7"/>
      </w:numPr>
      <w:ind w:left="227" w:hanging="227"/>
    </w:pPr>
    <w:rPr>
      <w:rFonts w:asciiTheme="minorHAnsi" w:hAnsiTheme="minorHAnsi"/>
    </w:rPr>
  </w:style>
  <w:style w:type="paragraph" w:styleId="ListBullet2">
    <w:name w:val="List Bullet 2"/>
    <w:basedOn w:val="ListBullet"/>
    <w:uiPriority w:val="99"/>
    <w:unhideWhenUsed/>
    <w:qFormat/>
    <w:rsid w:val="0085655E"/>
    <w:pPr>
      <w:numPr>
        <w:ilvl w:val="5"/>
        <w:numId w:val="6"/>
      </w:numPr>
    </w:pPr>
  </w:style>
  <w:style w:type="paragraph" w:styleId="ListBullet3">
    <w:name w:val="List Bullet 3"/>
    <w:basedOn w:val="ListBullet2"/>
    <w:uiPriority w:val="99"/>
    <w:unhideWhenUsed/>
    <w:qFormat/>
    <w:rsid w:val="0085655E"/>
    <w:pPr>
      <w:numPr>
        <w:ilvl w:val="6"/>
      </w:numPr>
    </w:pPr>
  </w:style>
  <w:style w:type="paragraph" w:styleId="ListNumber2">
    <w:name w:val="List Number 2"/>
    <w:basedOn w:val="Normal"/>
    <w:uiPriority w:val="99"/>
    <w:qFormat/>
    <w:rsid w:val="0085655E"/>
    <w:pPr>
      <w:numPr>
        <w:ilvl w:val="8"/>
      </w:numPr>
    </w:pPr>
  </w:style>
  <w:style w:type="paragraph" w:styleId="Title">
    <w:name w:val="Title"/>
    <w:next w:val="Normal"/>
    <w:link w:val="TitleChar"/>
    <w:uiPriority w:val="10"/>
    <w:qFormat/>
    <w:rsid w:val="001C26F0"/>
    <w:pPr>
      <w:spacing w:before="120" w:after="720" w:line="216" w:lineRule="auto"/>
      <w:contextualSpacing/>
    </w:pPr>
    <w:rPr>
      <w:rFonts w:asciiTheme="majorHAnsi" w:eastAsiaTheme="majorEastAsia" w:hAnsiTheme="majorHAnsi" w:cstheme="majorBidi"/>
      <w:b/>
      <w:spacing w:val="-10"/>
      <w:kern w:val="28"/>
      <w:sz w:val="40"/>
      <w:szCs w:val="56"/>
      <w:lang w:eastAsia="ko-KR"/>
    </w:rPr>
  </w:style>
  <w:style w:type="character" w:customStyle="1" w:styleId="TitleChar">
    <w:name w:val="Title Char"/>
    <w:basedOn w:val="DefaultParagraphFont"/>
    <w:link w:val="Title"/>
    <w:uiPriority w:val="10"/>
    <w:rsid w:val="001C26F0"/>
    <w:rPr>
      <w:rFonts w:asciiTheme="majorHAnsi" w:eastAsiaTheme="majorEastAsia" w:hAnsiTheme="majorHAnsi" w:cstheme="majorBidi"/>
      <w:b/>
      <w:spacing w:val="-10"/>
      <w:kern w:val="28"/>
      <w:sz w:val="40"/>
      <w:szCs w:val="56"/>
      <w:lang w:eastAsia="ko-KR"/>
    </w:rPr>
  </w:style>
  <w:style w:type="table" w:styleId="TableGrid">
    <w:name w:val="Table Grid"/>
    <w:basedOn w:val="TableNormal"/>
    <w:uiPriority w:val="39"/>
    <w:rsid w:val="0085655E"/>
    <w:pPr>
      <w:spacing w:after="0"/>
    </w:pPr>
    <w:rPr>
      <w:rFonts w:eastAsiaTheme="minorEastAsia"/>
      <w:lang w:eastAsia="ko-KR"/>
    </w:rPr>
    <w:tblPr>
      <w:tblCellMar>
        <w:left w:w="0" w:type="dxa"/>
        <w:right w:w="0" w:type="dxa"/>
      </w:tblCellMar>
    </w:tblPr>
  </w:style>
  <w:style w:type="paragraph" w:styleId="NoSpacing">
    <w:name w:val="No Spacing"/>
    <w:link w:val="NoSpacingChar"/>
    <w:uiPriority w:val="1"/>
    <w:qFormat/>
    <w:rsid w:val="0085655E"/>
    <w:pPr>
      <w:spacing w:after="0"/>
    </w:pPr>
    <w:rPr>
      <w:rFonts w:eastAsiaTheme="minorEastAsia"/>
      <w:sz w:val="20"/>
      <w:lang w:eastAsia="ko-KR"/>
    </w:rPr>
  </w:style>
  <w:style w:type="table" w:customStyle="1" w:styleId="CBAYellowHeader">
    <w:name w:val="CBA Yellow Header"/>
    <w:basedOn w:val="TableNormal"/>
    <w:uiPriority w:val="99"/>
    <w:rsid w:val="004A7DCB"/>
    <w:pPr>
      <w:spacing w:after="0" w:line="240" w:lineRule="auto"/>
    </w:pPr>
    <w:rPr>
      <w:rFonts w:eastAsiaTheme="minorEastAsia"/>
      <w:lang w:eastAsia="ko-KR"/>
    </w:rPr>
    <w:tblPr>
      <w:tblBorders>
        <w:insideH w:val="single" w:sz="4" w:space="0" w:color="EEE7D6" w:themeColor="text2"/>
      </w:tblBorders>
      <w:tblCellMar>
        <w:top w:w="85" w:type="dxa"/>
        <w:bottom w:w="85" w:type="dxa"/>
      </w:tblCellMar>
    </w:tblPr>
    <w:tblStylePr w:type="firstRow">
      <w:rPr>
        <w:b/>
        <w:color w:val="auto"/>
      </w:rPr>
      <w:tblPr/>
      <w:tcPr>
        <w:shd w:val="clear" w:color="auto" w:fill="FFCC00" w:themeFill="accent1"/>
      </w:tcPr>
    </w:tblStylePr>
    <w:tblStylePr w:type="lastRow">
      <w:rPr>
        <w:b/>
      </w:rPr>
      <w:tblPr/>
      <w:tcPr>
        <w:shd w:val="clear" w:color="auto" w:fill="F3F3F3"/>
      </w:tcPr>
    </w:tblStylePr>
    <w:tblStylePr w:type="firstCol">
      <w:rPr>
        <w:b/>
      </w:rPr>
      <w:tblPr>
        <w:tblCellMar>
          <w:top w:w="57" w:type="dxa"/>
          <w:left w:w="108" w:type="dxa"/>
          <w:bottom w:w="57" w:type="dxa"/>
          <w:right w:w="108" w:type="dxa"/>
        </w:tblCellMar>
      </w:tblPr>
    </w:tblStylePr>
  </w:style>
  <w:style w:type="character" w:customStyle="1" w:styleId="NoSpacingChar">
    <w:name w:val="No Spacing Char"/>
    <w:basedOn w:val="DefaultParagraphFont"/>
    <w:link w:val="NoSpacing"/>
    <w:uiPriority w:val="1"/>
    <w:rsid w:val="0033755E"/>
    <w:rPr>
      <w:rFonts w:eastAsiaTheme="minorEastAsia"/>
      <w:sz w:val="20"/>
      <w:lang w:eastAsia="ko-KR"/>
    </w:rPr>
  </w:style>
  <w:style w:type="character" w:customStyle="1" w:styleId="CoverName">
    <w:name w:val="Cover Name"/>
    <w:basedOn w:val="DefaultParagraphFont"/>
    <w:uiPriority w:val="1"/>
    <w:rsid w:val="0033755E"/>
    <w:rPr>
      <w:rFonts w:asciiTheme="minorHAnsi" w:hAnsiTheme="minorHAnsi"/>
      <w:b/>
      <w:color w:val="000000" w:themeColor="text1"/>
      <w:sz w:val="40"/>
      <w:szCs w:val="40"/>
    </w:rPr>
  </w:style>
  <w:style w:type="character" w:customStyle="1" w:styleId="CoverJobTitle">
    <w:name w:val="Cover Job Title"/>
    <w:basedOn w:val="DefaultParagraphFont"/>
    <w:uiPriority w:val="1"/>
    <w:rsid w:val="00534B4F"/>
    <w:rPr>
      <w:rFonts w:asciiTheme="minorHAnsi" w:hAnsiTheme="minorHAnsi"/>
      <w:color w:val="000000" w:themeColor="text1"/>
      <w:sz w:val="32"/>
      <w:szCs w:val="40"/>
    </w:rPr>
  </w:style>
  <w:style w:type="character" w:customStyle="1" w:styleId="CoverDate">
    <w:name w:val="Cover Date"/>
    <w:basedOn w:val="DefaultParagraphFont"/>
    <w:uiPriority w:val="1"/>
    <w:rsid w:val="0033755E"/>
    <w:rPr>
      <w:rFonts w:asciiTheme="minorHAnsi" w:hAnsiTheme="minorHAnsi"/>
      <w:b/>
      <w:color w:val="000000" w:themeColor="text1"/>
      <w:sz w:val="40"/>
      <w:szCs w:val="32"/>
    </w:rPr>
  </w:style>
  <w:style w:type="character" w:customStyle="1" w:styleId="CoverContactInfo">
    <w:name w:val="Cover Contact Info"/>
    <w:basedOn w:val="DefaultParagraphFont"/>
    <w:uiPriority w:val="1"/>
    <w:rsid w:val="00534B4F"/>
    <w:rPr>
      <w:rFonts w:asciiTheme="minorHAnsi" w:hAnsiTheme="minorHAnsi"/>
      <w:color w:val="000000" w:themeColor="text1"/>
      <w:sz w:val="32"/>
      <w:szCs w:val="32"/>
    </w:rPr>
  </w:style>
  <w:style w:type="paragraph" w:styleId="TOCHeading">
    <w:name w:val="TOC Heading"/>
    <w:basedOn w:val="Heading1"/>
    <w:next w:val="Normal"/>
    <w:uiPriority w:val="39"/>
    <w:unhideWhenUsed/>
    <w:qFormat/>
    <w:rsid w:val="00643922"/>
    <w:pPr>
      <w:spacing w:before="240" w:after="0" w:line="259" w:lineRule="auto"/>
      <w:outlineLvl w:val="9"/>
    </w:pPr>
    <w:rPr>
      <w:rFonts w:asciiTheme="majorHAnsi" w:hAnsiTheme="majorHAnsi"/>
      <w:b w:val="0"/>
      <w:color w:val="BF9800" w:themeColor="accent1" w:themeShade="BF"/>
      <w:lang w:val="en-US" w:eastAsia="en-US"/>
    </w:rPr>
  </w:style>
  <w:style w:type="paragraph" w:styleId="TOC1">
    <w:name w:val="toc 1"/>
    <w:basedOn w:val="Normal"/>
    <w:next w:val="Normal"/>
    <w:autoRedefine/>
    <w:uiPriority w:val="39"/>
    <w:unhideWhenUsed/>
    <w:rsid w:val="00643922"/>
    <w:pPr>
      <w:spacing w:after="100"/>
    </w:pPr>
  </w:style>
  <w:style w:type="paragraph" w:styleId="TOC2">
    <w:name w:val="toc 2"/>
    <w:basedOn w:val="Normal"/>
    <w:next w:val="Normal"/>
    <w:autoRedefine/>
    <w:uiPriority w:val="39"/>
    <w:unhideWhenUsed/>
    <w:rsid w:val="00643922"/>
    <w:pPr>
      <w:spacing w:after="100"/>
      <w:ind w:left="200"/>
    </w:pPr>
  </w:style>
  <w:style w:type="character" w:styleId="Hyperlink">
    <w:name w:val="Hyperlink"/>
    <w:basedOn w:val="DefaultParagraphFont"/>
    <w:uiPriority w:val="99"/>
    <w:unhideWhenUsed/>
    <w:rsid w:val="00643922"/>
    <w:rPr>
      <w:color w:val="293F6F" w:themeColor="hyperlink"/>
      <w:u w:val="single"/>
    </w:rPr>
  </w:style>
  <w:style w:type="paragraph" w:styleId="TOC3">
    <w:name w:val="toc 3"/>
    <w:basedOn w:val="Normal"/>
    <w:next w:val="Normal"/>
    <w:autoRedefine/>
    <w:uiPriority w:val="39"/>
    <w:unhideWhenUsed/>
    <w:rsid w:val="00FB07C0"/>
    <w:pPr>
      <w:spacing w:after="100"/>
      <w:ind w:left="400"/>
    </w:pPr>
  </w:style>
  <w:style w:type="character" w:styleId="Strong">
    <w:name w:val="Strong"/>
    <w:basedOn w:val="DefaultParagraphFont"/>
    <w:uiPriority w:val="22"/>
    <w:qFormat/>
    <w:rsid w:val="0041068C"/>
    <w:rPr>
      <w:b/>
      <w:bCs/>
      <w:color w:val="FFCC00" w:themeColor="accent1"/>
      <w:bdr w:val="none" w:sz="0" w:space="0" w:color="auto"/>
      <w:shd w:val="solid" w:color="auto" w:fill="auto"/>
    </w:rPr>
  </w:style>
  <w:style w:type="character" w:styleId="CommentReference">
    <w:name w:val="annotation reference"/>
    <w:basedOn w:val="DefaultParagraphFont"/>
    <w:uiPriority w:val="99"/>
    <w:semiHidden/>
    <w:unhideWhenUsed/>
    <w:rsid w:val="002D7D07"/>
    <w:rPr>
      <w:sz w:val="16"/>
      <w:szCs w:val="16"/>
    </w:rPr>
  </w:style>
  <w:style w:type="paragraph" w:styleId="CommentText">
    <w:name w:val="annotation text"/>
    <w:basedOn w:val="Normal"/>
    <w:link w:val="CommentTextChar"/>
    <w:uiPriority w:val="99"/>
    <w:semiHidden/>
    <w:unhideWhenUsed/>
    <w:rsid w:val="002D7D07"/>
    <w:pPr>
      <w:spacing w:line="240" w:lineRule="auto"/>
    </w:pPr>
    <w:rPr>
      <w:szCs w:val="20"/>
    </w:rPr>
  </w:style>
  <w:style w:type="character" w:customStyle="1" w:styleId="CommentTextChar">
    <w:name w:val="Comment Text Char"/>
    <w:basedOn w:val="DefaultParagraphFont"/>
    <w:link w:val="CommentText"/>
    <w:uiPriority w:val="99"/>
    <w:semiHidden/>
    <w:rsid w:val="002D7D07"/>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2D7D07"/>
    <w:rPr>
      <w:b/>
      <w:bCs/>
    </w:rPr>
  </w:style>
  <w:style w:type="character" w:customStyle="1" w:styleId="CommentSubjectChar">
    <w:name w:val="Comment Subject Char"/>
    <w:basedOn w:val="CommentTextChar"/>
    <w:link w:val="CommentSubject"/>
    <w:uiPriority w:val="99"/>
    <w:semiHidden/>
    <w:rsid w:val="002D7D07"/>
    <w:rPr>
      <w:rFonts w:asciiTheme="minorHAnsi" w:hAnsiTheme="minorHAnsi"/>
      <w:b/>
      <w:bCs/>
      <w:sz w:val="20"/>
      <w:szCs w:val="20"/>
    </w:rPr>
  </w:style>
  <w:style w:type="paragraph" w:styleId="BalloonText">
    <w:name w:val="Balloon Text"/>
    <w:basedOn w:val="Normal"/>
    <w:link w:val="BalloonTextChar"/>
    <w:uiPriority w:val="99"/>
    <w:semiHidden/>
    <w:unhideWhenUsed/>
    <w:rsid w:val="002D7D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7D07"/>
    <w:rPr>
      <w:rFonts w:ascii="Segoe UI" w:hAnsi="Segoe UI" w:cs="Segoe UI"/>
      <w:sz w:val="18"/>
      <w:szCs w:val="18"/>
    </w:rPr>
  </w:style>
  <w:style w:type="paragraph" w:styleId="NormalWeb">
    <w:name w:val="Normal (Web)"/>
    <w:basedOn w:val="Normal"/>
    <w:uiPriority w:val="99"/>
    <w:unhideWhenUsed/>
    <w:rsid w:val="006629AD"/>
    <w:pPr>
      <w:spacing w:before="100" w:beforeAutospacing="1" w:after="100" w:afterAutospacing="1" w:line="240" w:lineRule="auto"/>
    </w:pPr>
    <w:rPr>
      <w:rFonts w:ascii="Arial" w:hAnsi="Arial" w:cs="Arial"/>
      <w:sz w:val="24"/>
      <w:lang w:eastAsia="en-AU"/>
    </w:rPr>
  </w:style>
  <w:style w:type="character" w:styleId="FollowedHyperlink">
    <w:name w:val="FollowedHyperlink"/>
    <w:basedOn w:val="DefaultParagraphFont"/>
    <w:uiPriority w:val="99"/>
    <w:semiHidden/>
    <w:unhideWhenUsed/>
    <w:rsid w:val="00EE4739"/>
    <w:rPr>
      <w:color w:val="8142A6" w:themeColor="followedHyperlink"/>
      <w:u w:val="single"/>
    </w:rPr>
  </w:style>
  <w:style w:type="paragraph" w:styleId="Revision">
    <w:name w:val="Revision"/>
    <w:hidden/>
    <w:uiPriority w:val="99"/>
    <w:semiHidden/>
    <w:rsid w:val="0043193E"/>
    <w:pPr>
      <w:spacing w:after="0" w:line="240" w:lineRule="auto"/>
    </w:pPr>
    <w:rPr>
      <w:rFonts w:asciiTheme="minorHAnsi" w:hAnsiTheme="minorHAns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5059700">
      <w:bodyDiv w:val="1"/>
      <w:marLeft w:val="0"/>
      <w:marRight w:val="0"/>
      <w:marTop w:val="0"/>
      <w:marBottom w:val="0"/>
      <w:divBdr>
        <w:top w:val="none" w:sz="0" w:space="0" w:color="auto"/>
        <w:left w:val="none" w:sz="0" w:space="0" w:color="auto"/>
        <w:bottom w:val="none" w:sz="0" w:space="0" w:color="auto"/>
        <w:right w:val="none" w:sz="0" w:space="0" w:color="auto"/>
      </w:divBdr>
    </w:div>
    <w:div w:id="791629315">
      <w:bodyDiv w:val="1"/>
      <w:marLeft w:val="0"/>
      <w:marRight w:val="0"/>
      <w:marTop w:val="0"/>
      <w:marBottom w:val="0"/>
      <w:divBdr>
        <w:top w:val="none" w:sz="0" w:space="0" w:color="auto"/>
        <w:left w:val="none" w:sz="0" w:space="0" w:color="auto"/>
        <w:bottom w:val="none" w:sz="0" w:space="0" w:color="auto"/>
        <w:right w:val="none" w:sz="0" w:space="0" w:color="auto"/>
      </w:divBdr>
    </w:div>
    <w:div w:id="1048913076">
      <w:bodyDiv w:val="1"/>
      <w:marLeft w:val="0"/>
      <w:marRight w:val="0"/>
      <w:marTop w:val="0"/>
      <w:marBottom w:val="0"/>
      <w:divBdr>
        <w:top w:val="none" w:sz="0" w:space="0" w:color="auto"/>
        <w:left w:val="none" w:sz="0" w:space="0" w:color="auto"/>
        <w:bottom w:val="none" w:sz="0" w:space="0" w:color="auto"/>
        <w:right w:val="none" w:sz="0" w:space="0" w:color="auto"/>
      </w:divBdr>
    </w:div>
    <w:div w:id="1135946089">
      <w:bodyDiv w:val="1"/>
      <w:marLeft w:val="0"/>
      <w:marRight w:val="0"/>
      <w:marTop w:val="0"/>
      <w:marBottom w:val="0"/>
      <w:divBdr>
        <w:top w:val="none" w:sz="0" w:space="0" w:color="auto"/>
        <w:left w:val="none" w:sz="0" w:space="0" w:color="auto"/>
        <w:bottom w:val="none" w:sz="0" w:space="0" w:color="auto"/>
        <w:right w:val="none" w:sz="0" w:space="0" w:color="auto"/>
      </w:divBdr>
    </w:div>
    <w:div w:id="1202523231">
      <w:bodyDiv w:val="1"/>
      <w:marLeft w:val="0"/>
      <w:marRight w:val="0"/>
      <w:marTop w:val="0"/>
      <w:marBottom w:val="0"/>
      <w:divBdr>
        <w:top w:val="none" w:sz="0" w:space="0" w:color="auto"/>
        <w:left w:val="none" w:sz="0" w:space="0" w:color="auto"/>
        <w:bottom w:val="none" w:sz="0" w:space="0" w:color="auto"/>
        <w:right w:val="none" w:sz="0" w:space="0" w:color="auto"/>
      </w:divBdr>
    </w:div>
    <w:div w:id="1514882522">
      <w:bodyDiv w:val="1"/>
      <w:marLeft w:val="0"/>
      <w:marRight w:val="0"/>
      <w:marTop w:val="0"/>
      <w:marBottom w:val="0"/>
      <w:divBdr>
        <w:top w:val="none" w:sz="0" w:space="0" w:color="auto"/>
        <w:left w:val="none" w:sz="0" w:space="0" w:color="auto"/>
        <w:bottom w:val="none" w:sz="0" w:space="0" w:color="auto"/>
        <w:right w:val="none" w:sz="0" w:space="0" w:color="auto"/>
      </w:divBdr>
    </w:div>
    <w:div w:id="1641302244">
      <w:bodyDiv w:val="1"/>
      <w:marLeft w:val="0"/>
      <w:marRight w:val="0"/>
      <w:marTop w:val="0"/>
      <w:marBottom w:val="0"/>
      <w:divBdr>
        <w:top w:val="none" w:sz="0" w:space="0" w:color="auto"/>
        <w:left w:val="none" w:sz="0" w:space="0" w:color="auto"/>
        <w:bottom w:val="none" w:sz="0" w:space="0" w:color="auto"/>
        <w:right w:val="none" w:sz="0" w:space="0" w:color="auto"/>
      </w:divBdr>
    </w:div>
    <w:div w:id="1645816010">
      <w:bodyDiv w:val="1"/>
      <w:marLeft w:val="0"/>
      <w:marRight w:val="0"/>
      <w:marTop w:val="0"/>
      <w:marBottom w:val="0"/>
      <w:divBdr>
        <w:top w:val="none" w:sz="0" w:space="0" w:color="auto"/>
        <w:left w:val="none" w:sz="0" w:space="0" w:color="auto"/>
        <w:bottom w:val="none" w:sz="0" w:space="0" w:color="auto"/>
        <w:right w:val="none" w:sz="0" w:space="0" w:color="auto"/>
      </w:divBdr>
    </w:div>
    <w:div w:id="1739129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riskpolicyoperations@cba.com.au" TargetMode="External"/><Relationship Id="rId21" Type="http://schemas.openxmlformats.org/officeDocument/2006/relationships/hyperlink" Target="http://10.39.14.72/sites/CBAProd/Risk/marketrisk" TargetMode="External"/><Relationship Id="rId42" Type="http://schemas.openxmlformats.org/officeDocument/2006/relationships/image" Target="media/image26.png"/><Relationship Id="rId47" Type="http://schemas.openxmlformats.org/officeDocument/2006/relationships/hyperlink" Target="http://10.39.14.72/sites/CBAProd/Risk/marketrisk/_layouts/15/WrkStat.aspx?List=ecda02c6%2D2178%2D4b46%2D89e9%2D4b76ca381940&amp;WorkflowInstanceID=0ddf1e57%2Dc8a9%2D4735%2Db7f4%2D05a372905faa" TargetMode="External"/><Relationship Id="rId63" Type="http://schemas.openxmlformats.org/officeDocument/2006/relationships/image" Target="media/image40.png"/><Relationship Id="rId68" Type="http://schemas.openxmlformats.org/officeDocument/2006/relationships/hyperlink" Target="http://10.39.14.72/sites/CBAProd/Risk/marketrisk" TargetMode="External"/><Relationship Id="rId84" Type="http://schemas.openxmlformats.org/officeDocument/2006/relationships/image" Target="media/image54.png"/><Relationship Id="rId89"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3.png"/><Relationship Id="rId11" Type="http://schemas.openxmlformats.org/officeDocument/2006/relationships/image" Target="media/image3.png"/><Relationship Id="rId24" Type="http://schemas.openxmlformats.org/officeDocument/2006/relationships/hyperlink" Target="http://10.39.14.72/sites/CBAProd/Risk/marketrisk/Pages/UAT_SS_Supporting_doc_trial.aspx"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hyperlink" Target="http://10.39.14.72/sites/CBAProd/Risk/marketrisk" TargetMode="External"/><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hyperlink" Target="mailto:riskpolicyoperations@cba.com.au" TargetMode="External"/><Relationship Id="rId74" Type="http://schemas.openxmlformats.org/officeDocument/2006/relationships/image" Target="media/image45.png"/><Relationship Id="rId79" Type="http://schemas.openxmlformats.org/officeDocument/2006/relationships/image" Target="media/image50.png"/><Relationship Id="rId87" Type="http://schemas.openxmlformats.org/officeDocument/2006/relationships/image" Target="media/image57.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image" Target="media/image53.png"/><Relationship Id="rId90" Type="http://schemas.openxmlformats.org/officeDocument/2006/relationships/image" Target="media/image60.png"/><Relationship Id="rId95" Type="http://schemas.openxmlformats.org/officeDocument/2006/relationships/image" Target="media/image65.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hyperlink" Target="mailto:riskpolicyoperations@cba.com.au" TargetMode="External"/><Relationship Id="rId27" Type="http://schemas.openxmlformats.org/officeDocument/2006/relationships/hyperlink" Target="http://10.39.14.72/sites/CBAProd/Risk/marketrisk/_layouts/15/WrkStat.aspx?List=ecda02c6%2D2178%2D4b46%2D89e9%2D4b76ca381940&amp;WorkflowInstanceID=0ddf1e57%2Dc8a9%2D4735%2Db7f4%2D05a372905faa" TargetMode="Externa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hyperlink" Target="http://10.39.14.72/sites/CBAProd/Risk/marketrisk/Pages/UAT_SS_Supporting_doc_trial.aspx" TargetMode="External"/><Relationship Id="rId56" Type="http://schemas.openxmlformats.org/officeDocument/2006/relationships/image" Target="media/image33.png"/><Relationship Id="rId64" Type="http://schemas.openxmlformats.org/officeDocument/2006/relationships/hyperlink" Target="http://10.39.14.72/sites/CBAProd/Risk/marketrisk/Pages/UAT_SS_Supporting_doc_trial.aspx" TargetMode="External"/><Relationship Id="rId69" Type="http://schemas.openxmlformats.org/officeDocument/2006/relationships/hyperlink" Target="mailto:riskpolicyoperations@cba.com.au" TargetMode="External"/><Relationship Id="rId77" Type="http://schemas.openxmlformats.org/officeDocument/2006/relationships/image" Target="media/image48.png"/><Relationship Id="rId100" Type="http://schemas.openxmlformats.org/officeDocument/2006/relationships/image" Target="media/image70.png"/><Relationship Id="rId8" Type="http://schemas.openxmlformats.org/officeDocument/2006/relationships/hyperlink" Target="mailto:Riskpolicyoperations@cba.com.au" TargetMode="External"/><Relationship Id="rId51" Type="http://schemas.openxmlformats.org/officeDocument/2006/relationships/hyperlink" Target="http://10.39.14.72/sites/CBAProd/Risk/marketrisk/_layouts/15/WrkStat.aspx?List=ecda02c6%2D2178%2D4b46%2D89e9%2D4b76ca381940&amp;WorkflowInstanceID=0ddf1e57%2Dc8a9%2D4735%2Db7f4%2D05a372905faa" TargetMode="External"/><Relationship Id="rId72" Type="http://schemas.openxmlformats.org/officeDocument/2006/relationships/image" Target="media/image43.png"/><Relationship Id="rId80" Type="http://schemas.openxmlformats.org/officeDocument/2006/relationships/image" Target="media/image51.png"/><Relationship Id="rId85" Type="http://schemas.openxmlformats.org/officeDocument/2006/relationships/image" Target="media/image55.png"/><Relationship Id="rId93" Type="http://schemas.openxmlformats.org/officeDocument/2006/relationships/image" Target="media/image63.png"/><Relationship Id="rId98"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10.39.14.72/sites/CBAProd/Risk/marketrisk" TargetMode="Externa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yperlink" Target="mailto:riskpolicyoperations@cba.com.au" TargetMode="External"/><Relationship Id="rId59" Type="http://schemas.openxmlformats.org/officeDocument/2006/relationships/image" Target="media/image36.png"/><Relationship Id="rId67" Type="http://schemas.openxmlformats.org/officeDocument/2006/relationships/hyperlink" Target="http://10.39.14.72/sites/CBAProd/Risk/marketrisk/Pages/SS_UAT_trial_for_user_guide.aspx" TargetMode="External"/><Relationship Id="rId103" Type="http://schemas.openxmlformats.org/officeDocument/2006/relationships/theme" Target="theme/theme1.xml"/><Relationship Id="rId20" Type="http://schemas.openxmlformats.org/officeDocument/2006/relationships/hyperlink" Target="http://10.39.14.72/sites/CBAProd/Risk/marketrisk/Pages/UAT_SS_Supporting_doc_trial.aspx" TargetMode="External"/><Relationship Id="rId41" Type="http://schemas.openxmlformats.org/officeDocument/2006/relationships/image" Target="media/image25.pn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image" Target="media/image41.png"/><Relationship Id="rId75" Type="http://schemas.openxmlformats.org/officeDocument/2006/relationships/image" Target="media/image46.emf"/><Relationship Id="rId83" Type="http://schemas.openxmlformats.org/officeDocument/2006/relationships/hyperlink" Target="mailto:riskpolicyoperations@cba.com.au" TargetMode="External"/><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image" Target="media/image66.png"/><Relationship Id="rId11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10.39.14.72/sites/CBAProd/Risk/marketrisk/_layouts/15/WrkStat.aspx?List=ecda02c6%2D2178%2D4b46%2D89e9%2D4b76ca381940&amp;WorkflowInstanceID=0ddf1e57%2Dc8a9%2D4735%2Db7f4%2D05a372905faa" TargetMode="Externa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hyperlink" Target="http://10.39.14.72/sites/CBAProd/Risk/marketrisk" TargetMode="External"/><Relationship Id="rId57" Type="http://schemas.openxmlformats.org/officeDocument/2006/relationships/image" Target="media/image34.png"/><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hyperlink" Target="http://10.39.14.72/sites/CBAProd/Risk/marketrisk" TargetMode="External"/><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6.png"/><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hyperlink" Target="mailto:riskpolicyoperations@cba.com.au" TargetMode="External"/><Relationship Id="rId55" Type="http://schemas.openxmlformats.org/officeDocument/2006/relationships/image" Target="media/image32.png"/><Relationship Id="rId76" Type="http://schemas.openxmlformats.org/officeDocument/2006/relationships/image" Target="media/image47.png"/><Relationship Id="rId97" Type="http://schemas.openxmlformats.org/officeDocument/2006/relationships/image" Target="media/image6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aukaijo\AppData\Local\Temp\Temp1_13686_Word%20Marketing%20Templates%20-%20Can%20Signoff%20(1).zip\Word%20Marketing%20Templates%20-%20Can%20Signoff\CBA_353_Marketing%20Comms%20Template%20Portrait.dotx" TargetMode="External"/></Relationships>
</file>

<file path=word/theme/theme1.xml><?xml version="1.0" encoding="utf-8"?>
<a:theme xmlns:a="http://schemas.openxmlformats.org/drawingml/2006/main" name="Office Theme">
  <a:themeElements>
    <a:clrScheme name="CBA 2.5">
      <a:dk1>
        <a:sysClr val="windowText" lastClr="000000"/>
      </a:dk1>
      <a:lt1>
        <a:sysClr val="window" lastClr="FFFFFF"/>
      </a:lt1>
      <a:dk2>
        <a:srgbClr val="EEE7D6"/>
      </a:dk2>
      <a:lt2>
        <a:srgbClr val="F3F3F3"/>
      </a:lt2>
      <a:accent1>
        <a:srgbClr val="FFCC00"/>
      </a:accent1>
      <a:accent2>
        <a:srgbClr val="54C2E8"/>
      </a:accent2>
      <a:accent3>
        <a:srgbClr val="009681"/>
      </a:accent3>
      <a:accent4>
        <a:srgbClr val="293F6F"/>
      </a:accent4>
      <a:accent5>
        <a:srgbClr val="8142A6"/>
      </a:accent5>
      <a:accent6>
        <a:srgbClr val="F95200"/>
      </a:accent6>
      <a:hlink>
        <a:srgbClr val="293F6F"/>
      </a:hlink>
      <a:folHlink>
        <a:srgbClr val="8142A6"/>
      </a:folHlink>
    </a:clrScheme>
    <a:fontScheme name="CBA 2.5">
      <a:majorFont>
        <a:latin typeface="CBA Slab ExtraBold"/>
        <a:ea typeface=""/>
        <a:cs typeface=""/>
      </a:majorFont>
      <a:minorFont>
        <a:latin typeface="CBA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0EFF1C-6E20-4A4A-BAD1-F74B74BCAA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CBA_353_Marketing Comms Template Portrait</Template>
  <TotalTime>3</TotalTime>
  <Pages>54</Pages>
  <Words>3671</Words>
  <Characters>20930</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24552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Laukaitis, John</dc:creator>
  <cp:keywords/>
  <dc:description/>
  <cp:lastModifiedBy>Aysha Sezgin</cp:lastModifiedBy>
  <cp:revision>3</cp:revision>
  <cp:lastPrinted>2018-11-07T03:09:00Z</cp:lastPrinted>
  <dcterms:created xsi:type="dcterms:W3CDTF">2018-12-04T03:24:00Z</dcterms:created>
  <dcterms:modified xsi:type="dcterms:W3CDTF">2018-12-04T03:27:00Z</dcterms:modified>
</cp:coreProperties>
</file>